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CB882" w14:textId="77777777" w:rsidR="00A13FE7" w:rsidRPr="00270983" w:rsidRDefault="00430E18" w:rsidP="00430E18">
      <w:pPr>
        <w:pStyle w:val="Header"/>
        <w:tabs>
          <w:tab w:val="clear" w:pos="4680"/>
          <w:tab w:val="clear" w:pos="9360"/>
        </w:tabs>
        <w:autoSpaceDE w:val="0"/>
        <w:autoSpaceDN w:val="0"/>
        <w:adjustRightInd w:val="0"/>
        <w:jc w:val="center"/>
        <w:rPr>
          <w:rFonts w:ascii="Arial" w:hAnsi="Arial" w:cs="Arial"/>
          <w:noProof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9081C0C" wp14:editId="5728C23D">
            <wp:extent cx="3528060" cy="762000"/>
            <wp:effectExtent l="0" t="0" r="0" b="0"/>
            <wp:docPr id="1" name="Picture 1" descr="cid:image001.png@01D28838.B422A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28838.B422A08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F1E15" w14:textId="77777777" w:rsidR="00FA5BF5" w:rsidRPr="00270983" w:rsidRDefault="00430E18" w:rsidP="00B60F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9E0C216" w14:textId="4B5F2A30" w:rsidR="00FA5BF5" w:rsidRPr="00627E06" w:rsidRDefault="00430E18" w:rsidP="0012742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bookmarkStart w:id="0" w:name="OLE_LINK36"/>
      <w:bookmarkStart w:id="1" w:name="OLE_LINK37"/>
      <w:r w:rsidRPr="00627E06">
        <w:rPr>
          <w:rFonts w:ascii="Verdana" w:hAnsi="Verdana" w:cs="Times New Roman"/>
          <w:b/>
          <w:bCs/>
          <w:sz w:val="24"/>
          <w:szCs w:val="24"/>
        </w:rPr>
        <w:t>TEXAS RADIATION ADVISORY BOARD</w:t>
      </w:r>
      <w:r w:rsidR="00094202" w:rsidRPr="00627E06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627E06" w:rsidRPr="00627E06">
        <w:rPr>
          <w:rFonts w:ascii="Verdana" w:hAnsi="Verdana" w:cs="Times New Roman"/>
          <w:b/>
          <w:bCs/>
          <w:sz w:val="24"/>
          <w:szCs w:val="24"/>
        </w:rPr>
        <w:t>MINUTES</w:t>
      </w:r>
    </w:p>
    <w:p w14:paraId="5F4751A3" w14:textId="77777777" w:rsidR="00627E06" w:rsidRPr="00A13FE7" w:rsidRDefault="00627E06" w:rsidP="00627E0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 w:rsidRPr="00A13FE7">
        <w:rPr>
          <w:rFonts w:ascii="Verdana" w:hAnsi="Verdana" w:cs="Times New Roman"/>
          <w:color w:val="000000"/>
          <w:sz w:val="24"/>
          <w:szCs w:val="24"/>
        </w:rPr>
        <w:t>TOPIC RESEARCH COMMITTEE</w:t>
      </w:r>
    </w:p>
    <w:p w14:paraId="3881AEC7" w14:textId="77777777" w:rsidR="00DF18A5" w:rsidRDefault="00DF18A5" w:rsidP="0012742D">
      <w:pPr>
        <w:spacing w:after="0"/>
        <w:jc w:val="center"/>
        <w:rPr>
          <w:rFonts w:ascii="Verdana" w:hAnsi="Verdana" w:cs="Times New Roman"/>
          <w:sz w:val="24"/>
          <w:szCs w:val="24"/>
        </w:rPr>
      </w:pPr>
    </w:p>
    <w:p w14:paraId="621AE474" w14:textId="5A7387CF" w:rsidR="00DF18A5" w:rsidRDefault="00430E18" w:rsidP="00DF18A5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sz w:val="24"/>
          <w:szCs w:val="24"/>
        </w:rPr>
      </w:pPr>
      <w:r w:rsidRPr="0082784F">
        <w:rPr>
          <w:rFonts w:ascii="Verdana" w:hAnsi="Verdana" w:cs="Times New Roman"/>
          <w:sz w:val="24"/>
          <w:szCs w:val="24"/>
        </w:rPr>
        <w:t xml:space="preserve">Friday, </w:t>
      </w:r>
      <w:r w:rsidR="004C068A">
        <w:rPr>
          <w:rFonts w:ascii="Verdana" w:hAnsi="Verdana" w:cs="Times New Roman"/>
          <w:sz w:val="24"/>
          <w:szCs w:val="24"/>
        </w:rPr>
        <w:t>January 19</w:t>
      </w:r>
      <w:r w:rsidR="001D21CD">
        <w:rPr>
          <w:rFonts w:ascii="Verdana" w:hAnsi="Verdana" w:cs="Times New Roman"/>
          <w:sz w:val="24"/>
          <w:szCs w:val="24"/>
        </w:rPr>
        <w:t>, 202</w:t>
      </w:r>
      <w:r w:rsidR="004C068A">
        <w:rPr>
          <w:rFonts w:ascii="Verdana" w:hAnsi="Verdana" w:cs="Times New Roman"/>
          <w:sz w:val="24"/>
          <w:szCs w:val="24"/>
        </w:rPr>
        <w:t>4</w:t>
      </w:r>
    </w:p>
    <w:p w14:paraId="59C6D700" w14:textId="3464BF31" w:rsidR="00627E06" w:rsidRDefault="00EC720A" w:rsidP="00DF18A5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It is scheduled</w:t>
      </w:r>
      <w:r w:rsidR="009C55F3">
        <w:rPr>
          <w:rFonts w:ascii="Verdana" w:hAnsi="Verdana" w:cs="Times New Roman"/>
          <w:sz w:val="24"/>
          <w:szCs w:val="24"/>
        </w:rPr>
        <w:t xml:space="preserve"> to convene at </w:t>
      </w:r>
      <w:r w:rsidR="00627E06">
        <w:rPr>
          <w:rFonts w:ascii="Verdana" w:hAnsi="Verdana" w:cs="Times New Roman"/>
          <w:sz w:val="24"/>
          <w:szCs w:val="24"/>
        </w:rPr>
        <w:t>8:</w:t>
      </w:r>
      <w:r w:rsidR="009C55F3">
        <w:rPr>
          <w:rFonts w:ascii="Verdana" w:hAnsi="Verdana" w:cs="Times New Roman"/>
          <w:sz w:val="24"/>
          <w:szCs w:val="24"/>
        </w:rPr>
        <w:t>3</w:t>
      </w:r>
      <w:r w:rsidR="00627E06">
        <w:rPr>
          <w:rFonts w:ascii="Verdana" w:hAnsi="Verdana" w:cs="Times New Roman"/>
          <w:sz w:val="24"/>
          <w:szCs w:val="24"/>
        </w:rPr>
        <w:t>0 a.m.</w:t>
      </w:r>
    </w:p>
    <w:p w14:paraId="3CBB2004" w14:textId="77777777" w:rsidR="000431EF" w:rsidRDefault="000431EF" w:rsidP="00DF18A5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sz w:val="24"/>
          <w:szCs w:val="24"/>
        </w:rPr>
      </w:pPr>
    </w:p>
    <w:p w14:paraId="3F715160" w14:textId="77777777" w:rsidR="00023231" w:rsidRDefault="00430E18" w:rsidP="000232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Verdana" w:hAnsi="Verdana" w:cs="Times New Roman"/>
          <w:b/>
          <w:bCs/>
          <w:sz w:val="24"/>
          <w:szCs w:val="24"/>
        </w:rPr>
      </w:pPr>
      <w:bookmarkStart w:id="2" w:name="OLE_LINK38"/>
      <w:bookmarkStart w:id="3" w:name="OLE_LINK39"/>
      <w:bookmarkEnd w:id="0"/>
      <w:bookmarkEnd w:id="1"/>
      <w:r w:rsidRPr="00023231">
        <w:rPr>
          <w:rFonts w:ascii="Verdana" w:hAnsi="Verdana" w:cs="Times New Roman"/>
          <w:b/>
          <w:bCs/>
          <w:sz w:val="24"/>
          <w:szCs w:val="24"/>
        </w:rPr>
        <w:t>Call to Order</w:t>
      </w:r>
    </w:p>
    <w:p w14:paraId="382583B3" w14:textId="3835EEC9" w:rsidR="00023231" w:rsidRDefault="009D3C99" w:rsidP="009C55F3">
      <w:pPr>
        <w:pStyle w:val="ListParagraph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Darshan Sachde</w:t>
      </w:r>
      <w:r w:rsidR="000D38CF">
        <w:rPr>
          <w:rFonts w:ascii="Verdana" w:hAnsi="Verdana" w:cs="Times New Roman"/>
          <w:sz w:val="24"/>
          <w:szCs w:val="24"/>
        </w:rPr>
        <w:t>, Ph.D.,</w:t>
      </w:r>
      <w:r w:rsidR="00023231" w:rsidRPr="00023231">
        <w:rPr>
          <w:rFonts w:ascii="Verdana" w:hAnsi="Verdana" w:cs="Times New Roman"/>
          <w:sz w:val="24"/>
          <w:szCs w:val="24"/>
        </w:rPr>
        <w:t xml:space="preserve"> Chair, called the meeting to order at </w:t>
      </w:r>
      <w:r w:rsidR="007D2DB7">
        <w:rPr>
          <w:rFonts w:ascii="Verdana" w:hAnsi="Verdana" w:cs="Times New Roman"/>
          <w:sz w:val="24"/>
          <w:szCs w:val="24"/>
        </w:rPr>
        <w:t>8</w:t>
      </w:r>
      <w:r w:rsidR="00023231" w:rsidRPr="00023231">
        <w:rPr>
          <w:rFonts w:ascii="Verdana" w:hAnsi="Verdana" w:cs="Times New Roman"/>
          <w:sz w:val="24"/>
          <w:szCs w:val="24"/>
        </w:rPr>
        <w:t>:</w:t>
      </w:r>
      <w:r w:rsidR="00331E88">
        <w:rPr>
          <w:rFonts w:ascii="Verdana" w:hAnsi="Verdana" w:cs="Times New Roman"/>
          <w:sz w:val="24"/>
          <w:szCs w:val="24"/>
        </w:rPr>
        <w:t>30</w:t>
      </w:r>
      <w:r w:rsidR="00023231" w:rsidRPr="00023231">
        <w:rPr>
          <w:rFonts w:ascii="Verdana" w:hAnsi="Verdana" w:cs="Times New Roman"/>
          <w:sz w:val="24"/>
          <w:szCs w:val="24"/>
        </w:rPr>
        <w:t xml:space="preserve"> a.m. A quorum was present.</w:t>
      </w:r>
    </w:p>
    <w:p w14:paraId="3F7E4715" w14:textId="77777777" w:rsidR="009C55F3" w:rsidRPr="00023231" w:rsidRDefault="009C55F3" w:rsidP="009C55F3">
      <w:pPr>
        <w:pStyle w:val="ListParagraph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Verdana" w:hAnsi="Verdana" w:cs="Times New Roman"/>
          <w:b/>
          <w:bCs/>
          <w:sz w:val="24"/>
          <w:szCs w:val="24"/>
        </w:rPr>
      </w:pPr>
    </w:p>
    <w:p w14:paraId="041B14FB" w14:textId="50C838FB" w:rsidR="00C9747D" w:rsidRDefault="00430E18" w:rsidP="00CA5A7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Verdana" w:hAnsi="Verdana" w:cs="Times New Roman"/>
          <w:b/>
          <w:bCs/>
          <w:sz w:val="24"/>
          <w:szCs w:val="24"/>
        </w:rPr>
      </w:pPr>
      <w:r w:rsidRPr="00023231">
        <w:rPr>
          <w:rFonts w:ascii="Verdana" w:hAnsi="Verdana" w:cs="Times New Roman"/>
          <w:b/>
          <w:bCs/>
          <w:sz w:val="24"/>
          <w:szCs w:val="24"/>
        </w:rPr>
        <w:t>Roll call of committee members present.</w:t>
      </w:r>
    </w:p>
    <w:p w14:paraId="31160975" w14:textId="7AE9CF9A" w:rsidR="00456FA8" w:rsidRPr="00657EC0" w:rsidRDefault="00456FA8" w:rsidP="00657EC0">
      <w:pPr>
        <w:pStyle w:val="ListParagraph"/>
        <w:adjustRightInd w:val="0"/>
        <w:ind w:left="360"/>
        <w:rPr>
          <w:rFonts w:ascii="Verdana" w:hAnsi="Verdana" w:cs="Times New Roman"/>
          <w:sz w:val="24"/>
          <w:szCs w:val="24"/>
        </w:rPr>
      </w:pPr>
      <w:r w:rsidRPr="00456FA8">
        <w:rPr>
          <w:rFonts w:ascii="Verdana" w:hAnsi="Verdana" w:cs="Times New Roman"/>
          <w:sz w:val="24"/>
          <w:szCs w:val="24"/>
        </w:rPr>
        <w:t>Members present:</w:t>
      </w:r>
      <w:r w:rsidR="009D3C99">
        <w:rPr>
          <w:rFonts w:ascii="Verdana" w:hAnsi="Verdana" w:cs="Times New Roman"/>
          <w:sz w:val="24"/>
          <w:szCs w:val="24"/>
        </w:rPr>
        <w:t xml:space="preserve"> Darshan Sachde, Ph.D.; </w:t>
      </w:r>
      <w:r w:rsidR="008037E5">
        <w:rPr>
          <w:rFonts w:ascii="Verdana" w:hAnsi="Verdana" w:cs="Times New Roman"/>
          <w:sz w:val="24"/>
          <w:szCs w:val="24"/>
        </w:rPr>
        <w:t>Roland Benke</w:t>
      </w:r>
      <w:r w:rsidR="00121CE5">
        <w:rPr>
          <w:rFonts w:ascii="Verdana" w:hAnsi="Verdana" w:cs="Times New Roman"/>
          <w:sz w:val="24"/>
          <w:szCs w:val="24"/>
        </w:rPr>
        <w:t>, Ph.D.</w:t>
      </w:r>
      <w:r w:rsidR="008037E5">
        <w:rPr>
          <w:rFonts w:ascii="Verdana" w:hAnsi="Verdana" w:cs="Times New Roman"/>
          <w:sz w:val="24"/>
          <w:szCs w:val="24"/>
        </w:rPr>
        <w:t xml:space="preserve">; </w:t>
      </w:r>
      <w:r w:rsidR="009D3C99">
        <w:rPr>
          <w:rFonts w:ascii="Verdana" w:hAnsi="Verdana" w:cs="Times New Roman"/>
          <w:sz w:val="24"/>
          <w:szCs w:val="24"/>
        </w:rPr>
        <w:t xml:space="preserve">John Hageman, </w:t>
      </w:r>
      <w:r w:rsidR="009D3C99" w:rsidRPr="00456FA8">
        <w:rPr>
          <w:rFonts w:ascii="Verdana" w:hAnsi="Verdana" w:cs="Times New Roman"/>
          <w:sz w:val="24"/>
          <w:szCs w:val="24"/>
        </w:rPr>
        <w:t>M.S., C.H.P.</w:t>
      </w:r>
      <w:r w:rsidR="009D3C99">
        <w:rPr>
          <w:rFonts w:ascii="Verdana" w:hAnsi="Verdana" w:cs="Times New Roman"/>
          <w:sz w:val="24"/>
          <w:szCs w:val="24"/>
        </w:rPr>
        <w:t xml:space="preserve">; </w:t>
      </w:r>
      <w:r w:rsidR="008037E5">
        <w:rPr>
          <w:rFonts w:ascii="Verdana" w:hAnsi="Verdana" w:cs="Times New Roman"/>
          <w:sz w:val="24"/>
          <w:szCs w:val="24"/>
        </w:rPr>
        <w:t>Mark Harvey, Ph.D.</w:t>
      </w:r>
      <w:r w:rsidR="009D3C99">
        <w:rPr>
          <w:rFonts w:ascii="Verdana" w:hAnsi="Verdana" w:cs="Times New Roman"/>
          <w:sz w:val="24"/>
          <w:szCs w:val="24"/>
        </w:rPr>
        <w:t>; William</w:t>
      </w:r>
      <w:r w:rsidRPr="00456FA8">
        <w:rPr>
          <w:rFonts w:ascii="Verdana" w:hAnsi="Verdana" w:cs="Times New Roman"/>
          <w:sz w:val="24"/>
          <w:szCs w:val="24"/>
        </w:rPr>
        <w:t xml:space="preserve"> Pate, </w:t>
      </w:r>
      <w:r w:rsidR="001D5C00">
        <w:rPr>
          <w:rFonts w:ascii="Verdana" w:hAnsi="Verdana" w:cs="Times New Roman"/>
          <w:sz w:val="24"/>
          <w:szCs w:val="24"/>
        </w:rPr>
        <w:t>DrPH</w:t>
      </w:r>
      <w:r w:rsidRPr="00456FA8">
        <w:rPr>
          <w:rFonts w:ascii="Verdana" w:hAnsi="Verdana" w:cs="Times New Roman"/>
          <w:sz w:val="24"/>
          <w:szCs w:val="24"/>
        </w:rPr>
        <w:t xml:space="preserve">; </w:t>
      </w:r>
      <w:r w:rsidR="008037E5">
        <w:rPr>
          <w:rFonts w:ascii="Verdana" w:hAnsi="Verdana" w:cs="Times New Roman"/>
          <w:sz w:val="24"/>
          <w:szCs w:val="24"/>
        </w:rPr>
        <w:t xml:space="preserve">and </w:t>
      </w:r>
      <w:r w:rsidR="006E06E4">
        <w:rPr>
          <w:rFonts w:ascii="Verdana" w:hAnsi="Verdana" w:cs="Times New Roman"/>
          <w:sz w:val="24"/>
          <w:szCs w:val="24"/>
        </w:rPr>
        <w:t>Tim Powell</w:t>
      </w:r>
    </w:p>
    <w:p w14:paraId="7C0A1F33" w14:textId="688E7565" w:rsidR="00456FA8" w:rsidRDefault="00456FA8" w:rsidP="00456FA8">
      <w:pPr>
        <w:adjustRightInd w:val="0"/>
        <w:ind w:left="360"/>
        <w:rPr>
          <w:rFonts w:ascii="Verdana" w:hAnsi="Verdana" w:cs="Times New Roman"/>
          <w:sz w:val="24"/>
          <w:szCs w:val="24"/>
        </w:rPr>
      </w:pPr>
      <w:r w:rsidRPr="00456FA8">
        <w:rPr>
          <w:rFonts w:ascii="Verdana" w:hAnsi="Verdana" w:cs="Times New Roman"/>
          <w:sz w:val="24"/>
          <w:szCs w:val="24"/>
        </w:rPr>
        <w:t xml:space="preserve">Department of State Health Services (DSHS) staff present: </w:t>
      </w:r>
      <w:r w:rsidR="009D398B" w:rsidRPr="00456FA8">
        <w:rPr>
          <w:rFonts w:ascii="Verdana" w:hAnsi="Verdana" w:cs="Times New Roman"/>
          <w:sz w:val="24"/>
          <w:szCs w:val="24"/>
        </w:rPr>
        <w:t>Lisa Bruedigan,</w:t>
      </w:r>
      <w:r w:rsidR="009D398B">
        <w:rPr>
          <w:rFonts w:ascii="Verdana" w:hAnsi="Verdana" w:cs="Times New Roman"/>
          <w:sz w:val="24"/>
          <w:szCs w:val="24"/>
        </w:rPr>
        <w:t xml:space="preserve"> Gem Naivar</w:t>
      </w:r>
      <w:r w:rsidR="009D398B" w:rsidRPr="00456FA8">
        <w:rPr>
          <w:rFonts w:ascii="Verdana" w:hAnsi="Verdana" w:cs="Times New Roman"/>
          <w:sz w:val="24"/>
          <w:szCs w:val="24"/>
        </w:rPr>
        <w:t>,</w:t>
      </w:r>
      <w:r w:rsidR="009D398B">
        <w:rPr>
          <w:rFonts w:ascii="Verdana" w:hAnsi="Verdana" w:cs="Times New Roman"/>
          <w:sz w:val="24"/>
          <w:szCs w:val="24"/>
        </w:rPr>
        <w:t xml:space="preserve"> Jay Pavlica</w:t>
      </w:r>
      <w:r w:rsidR="009D398B" w:rsidRPr="00456FA8">
        <w:rPr>
          <w:rFonts w:ascii="Verdana" w:hAnsi="Verdana" w:cs="Times New Roman"/>
          <w:sz w:val="24"/>
          <w:szCs w:val="24"/>
        </w:rPr>
        <w:t>,</w:t>
      </w:r>
      <w:r w:rsidR="002008A1">
        <w:rPr>
          <w:rFonts w:ascii="Verdana" w:hAnsi="Verdana" w:cs="Times New Roman"/>
          <w:sz w:val="24"/>
          <w:szCs w:val="24"/>
        </w:rPr>
        <w:t xml:space="preserve"> </w:t>
      </w:r>
      <w:r w:rsidR="008037E5">
        <w:rPr>
          <w:rFonts w:ascii="Verdana" w:hAnsi="Verdana" w:cs="Times New Roman"/>
          <w:sz w:val="24"/>
          <w:szCs w:val="24"/>
        </w:rPr>
        <w:t xml:space="preserve">Brian Vamvakias, </w:t>
      </w:r>
      <w:r w:rsidR="009D3C99">
        <w:rPr>
          <w:rFonts w:ascii="Verdana" w:hAnsi="Verdana" w:cs="Times New Roman"/>
          <w:sz w:val="24"/>
          <w:szCs w:val="24"/>
        </w:rPr>
        <w:t xml:space="preserve">Kaylie Smith, </w:t>
      </w:r>
      <w:r w:rsidR="00DC27CE">
        <w:rPr>
          <w:rFonts w:ascii="Verdana" w:hAnsi="Verdana" w:cs="Times New Roman"/>
          <w:sz w:val="24"/>
          <w:szCs w:val="24"/>
        </w:rPr>
        <w:t xml:space="preserve">and </w:t>
      </w:r>
      <w:r w:rsidR="00DC44D6">
        <w:rPr>
          <w:rFonts w:ascii="Verdana" w:hAnsi="Verdana" w:cs="Times New Roman"/>
          <w:sz w:val="24"/>
          <w:szCs w:val="24"/>
        </w:rPr>
        <w:t>Karl Von Ahn</w:t>
      </w:r>
    </w:p>
    <w:p w14:paraId="10AEA4C3" w14:textId="0D8DA47C" w:rsidR="009D398B" w:rsidRDefault="009D398B" w:rsidP="00456FA8">
      <w:pPr>
        <w:adjustRightInd w:val="0"/>
        <w:ind w:left="360"/>
        <w:rPr>
          <w:rFonts w:ascii="Verdana" w:hAnsi="Verdana" w:cs="Times New Roman"/>
          <w:sz w:val="24"/>
          <w:szCs w:val="24"/>
        </w:rPr>
      </w:pPr>
      <w:r w:rsidRPr="00271027">
        <w:rPr>
          <w:rFonts w:ascii="Verdana" w:hAnsi="Verdana"/>
          <w:sz w:val="24"/>
          <w:szCs w:val="24"/>
        </w:rPr>
        <w:t>Texas Commission on Environmental Quality (TCEQ) staff present:</w:t>
      </w:r>
      <w:r w:rsidR="00DC27CE">
        <w:rPr>
          <w:rFonts w:ascii="Verdana" w:hAnsi="Verdana"/>
          <w:sz w:val="24"/>
          <w:szCs w:val="24"/>
        </w:rPr>
        <w:t xml:space="preserve"> Ashley Forbes</w:t>
      </w:r>
      <w:r w:rsidR="009E1597">
        <w:rPr>
          <w:rFonts w:ascii="Verdana" w:hAnsi="Verdana"/>
          <w:sz w:val="24"/>
          <w:szCs w:val="24"/>
        </w:rPr>
        <w:t xml:space="preserve"> and Audrey Liter</w:t>
      </w:r>
    </w:p>
    <w:p w14:paraId="5E161F4B" w14:textId="2D2FCA13" w:rsidR="00DC27CE" w:rsidRDefault="00456FA8" w:rsidP="009C55F3">
      <w:pPr>
        <w:adjustRightInd w:val="0"/>
        <w:spacing w:after="0" w:line="240" w:lineRule="auto"/>
        <w:ind w:left="360"/>
        <w:rPr>
          <w:rFonts w:ascii="Verdana" w:hAnsi="Verdana"/>
          <w:color w:val="000000"/>
          <w:sz w:val="24"/>
          <w:szCs w:val="24"/>
        </w:rPr>
      </w:pPr>
      <w:r w:rsidRPr="00456FA8">
        <w:rPr>
          <w:rFonts w:ascii="Verdana" w:hAnsi="Verdana" w:cs="Times New Roman"/>
          <w:sz w:val="24"/>
          <w:szCs w:val="24"/>
        </w:rPr>
        <w:t xml:space="preserve">Guests present: </w:t>
      </w:r>
      <w:r w:rsidR="008037E5">
        <w:rPr>
          <w:rFonts w:ascii="Verdana" w:hAnsi="Verdana"/>
          <w:color w:val="000000"/>
          <w:sz w:val="24"/>
          <w:szCs w:val="24"/>
        </w:rPr>
        <w:t>David Carlson (Waste Control Specialists)</w:t>
      </w:r>
      <w:r w:rsidR="009E1597">
        <w:rPr>
          <w:rFonts w:ascii="Verdana" w:hAnsi="Verdana"/>
          <w:color w:val="000000"/>
          <w:sz w:val="24"/>
          <w:szCs w:val="24"/>
        </w:rPr>
        <w:t>; Brian Christianson, ARDT; Luke Cogburn and Jason Johnson, Texas Division of Emergency Management (TDEM)</w:t>
      </w:r>
    </w:p>
    <w:p w14:paraId="0A69ADB9" w14:textId="77777777" w:rsidR="009C55F3" w:rsidRPr="00456FA8" w:rsidRDefault="009C55F3" w:rsidP="009C55F3">
      <w:pPr>
        <w:adjustRightInd w:val="0"/>
        <w:spacing w:after="0" w:line="240" w:lineRule="auto"/>
        <w:ind w:left="360"/>
        <w:rPr>
          <w:rFonts w:ascii="Verdana" w:hAnsi="Verdana"/>
          <w:color w:val="000000"/>
          <w:sz w:val="24"/>
          <w:szCs w:val="24"/>
        </w:rPr>
      </w:pPr>
    </w:p>
    <w:p w14:paraId="1E008E11" w14:textId="18078283" w:rsidR="006911FE" w:rsidRDefault="00430E18" w:rsidP="00CA5A7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Verdana" w:hAnsi="Verdana" w:cs="Times New Roman"/>
          <w:b/>
          <w:bCs/>
          <w:sz w:val="24"/>
          <w:szCs w:val="24"/>
        </w:rPr>
      </w:pPr>
      <w:r w:rsidRPr="00023231">
        <w:rPr>
          <w:rFonts w:ascii="Verdana" w:hAnsi="Verdana" w:cs="Times New Roman"/>
          <w:b/>
          <w:bCs/>
          <w:sz w:val="24"/>
          <w:szCs w:val="24"/>
        </w:rPr>
        <w:t xml:space="preserve">Review and, as needed, </w:t>
      </w:r>
      <w:proofErr w:type="gramStart"/>
      <w:r w:rsidR="00FF59C0" w:rsidRPr="00023231">
        <w:rPr>
          <w:rFonts w:ascii="Verdana" w:hAnsi="Verdana" w:cs="Times New Roman"/>
          <w:b/>
          <w:bCs/>
          <w:sz w:val="24"/>
          <w:szCs w:val="24"/>
        </w:rPr>
        <w:t>discuss</w:t>
      </w:r>
      <w:proofErr w:type="gramEnd"/>
      <w:r w:rsidRPr="00023231">
        <w:rPr>
          <w:rFonts w:ascii="Verdana" w:hAnsi="Verdana" w:cs="Times New Roman"/>
          <w:b/>
          <w:bCs/>
          <w:sz w:val="24"/>
          <w:szCs w:val="24"/>
        </w:rPr>
        <w:t xml:space="preserve"> and take possible action concerning amendment and approval of </w:t>
      </w:r>
      <w:r w:rsidR="00E13CBF">
        <w:rPr>
          <w:rFonts w:ascii="Verdana" w:hAnsi="Verdana" w:cs="Times New Roman"/>
          <w:b/>
          <w:bCs/>
          <w:sz w:val="24"/>
          <w:szCs w:val="24"/>
        </w:rPr>
        <w:t>November 3</w:t>
      </w:r>
      <w:r w:rsidR="001831EE" w:rsidRPr="00023231">
        <w:rPr>
          <w:rFonts w:ascii="Verdana" w:hAnsi="Verdana" w:cs="Times New Roman"/>
          <w:b/>
          <w:bCs/>
          <w:sz w:val="24"/>
          <w:szCs w:val="24"/>
        </w:rPr>
        <w:t>, 202</w:t>
      </w:r>
      <w:r w:rsidR="0090064A">
        <w:rPr>
          <w:rFonts w:ascii="Verdana" w:hAnsi="Verdana" w:cs="Times New Roman"/>
          <w:b/>
          <w:bCs/>
          <w:sz w:val="24"/>
          <w:szCs w:val="24"/>
        </w:rPr>
        <w:t>3</w:t>
      </w:r>
      <w:r w:rsidR="00D3689C">
        <w:rPr>
          <w:rFonts w:ascii="Verdana" w:hAnsi="Verdana" w:cs="Times New Roman"/>
          <w:b/>
          <w:bCs/>
          <w:sz w:val="24"/>
          <w:szCs w:val="24"/>
        </w:rPr>
        <w:t>,</w:t>
      </w:r>
      <w:r w:rsidR="00FB29AA">
        <w:rPr>
          <w:rFonts w:ascii="Verdana" w:hAnsi="Verdana" w:cs="Times New Roman"/>
          <w:b/>
          <w:bCs/>
          <w:sz w:val="24"/>
          <w:szCs w:val="24"/>
        </w:rPr>
        <w:t xml:space="preserve"> the </w:t>
      </w:r>
      <w:r w:rsidR="00F15073" w:rsidRPr="00023231">
        <w:rPr>
          <w:rFonts w:ascii="Verdana" w:hAnsi="Verdana" w:cs="Times New Roman"/>
          <w:b/>
          <w:bCs/>
          <w:sz w:val="24"/>
          <w:szCs w:val="24"/>
        </w:rPr>
        <w:t>T</w:t>
      </w:r>
      <w:r w:rsidRPr="00023231">
        <w:rPr>
          <w:rFonts w:ascii="Verdana" w:hAnsi="Verdana" w:cs="Times New Roman"/>
          <w:b/>
          <w:bCs/>
          <w:sz w:val="24"/>
          <w:szCs w:val="24"/>
        </w:rPr>
        <w:t>RAB Topic Research Committee meeting</w:t>
      </w:r>
      <w:r w:rsidR="004207AE">
        <w:rPr>
          <w:rFonts w:ascii="Verdana" w:hAnsi="Verdana" w:cs="Times New Roman"/>
          <w:b/>
          <w:bCs/>
          <w:sz w:val="24"/>
          <w:szCs w:val="24"/>
        </w:rPr>
        <w:t xml:space="preserve"> minutes</w:t>
      </w:r>
      <w:r w:rsidR="00FE2CF6" w:rsidRPr="00023231">
        <w:rPr>
          <w:rFonts w:ascii="Verdana" w:hAnsi="Verdana" w:cs="Times New Roman"/>
          <w:b/>
          <w:bCs/>
          <w:sz w:val="24"/>
          <w:szCs w:val="24"/>
        </w:rPr>
        <w:t>.</w:t>
      </w:r>
    </w:p>
    <w:p w14:paraId="46DB1F94" w14:textId="53AD5809" w:rsidR="00BF26F5" w:rsidRDefault="00331E88" w:rsidP="009C55F3">
      <w:pPr>
        <w:pStyle w:val="ListParagraph"/>
        <w:adjustRightInd w:val="0"/>
        <w:spacing w:after="0" w:line="240" w:lineRule="auto"/>
        <w:ind w:left="360"/>
        <w:contextualSpacing w:val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Mr. Powell</w:t>
      </w:r>
      <w:r w:rsidR="007D2DB7">
        <w:rPr>
          <w:rFonts w:ascii="Verdana" w:hAnsi="Verdana" w:cs="Times New Roman"/>
          <w:sz w:val="24"/>
          <w:szCs w:val="24"/>
        </w:rPr>
        <w:t xml:space="preserve"> </w:t>
      </w:r>
      <w:r w:rsidR="00456FA8" w:rsidRPr="00DE343E">
        <w:rPr>
          <w:rFonts w:ascii="Verdana" w:hAnsi="Verdana" w:cs="Times New Roman"/>
          <w:sz w:val="24"/>
          <w:szCs w:val="24"/>
        </w:rPr>
        <w:t>made a motion to approve the minutes</w:t>
      </w:r>
      <w:r w:rsidR="00CF5551">
        <w:rPr>
          <w:rFonts w:ascii="Verdana" w:hAnsi="Verdana" w:cs="Times New Roman"/>
          <w:sz w:val="24"/>
          <w:szCs w:val="24"/>
        </w:rPr>
        <w:t xml:space="preserve"> </w:t>
      </w:r>
      <w:r w:rsidR="008037E5">
        <w:rPr>
          <w:rFonts w:ascii="Verdana" w:hAnsi="Verdana" w:cs="Times New Roman"/>
          <w:sz w:val="24"/>
          <w:szCs w:val="24"/>
        </w:rPr>
        <w:t xml:space="preserve">as presented. </w:t>
      </w:r>
      <w:r w:rsidR="00DC27CE">
        <w:rPr>
          <w:rFonts w:ascii="Verdana" w:hAnsi="Verdana" w:cs="Times New Roman"/>
          <w:sz w:val="24"/>
          <w:szCs w:val="24"/>
        </w:rPr>
        <w:t>D</w:t>
      </w:r>
      <w:r w:rsidR="009D398B">
        <w:rPr>
          <w:rFonts w:ascii="Verdana" w:hAnsi="Verdana" w:cs="Times New Roman"/>
          <w:sz w:val="24"/>
          <w:szCs w:val="24"/>
        </w:rPr>
        <w:t xml:space="preserve">r. </w:t>
      </w:r>
      <w:r w:rsidR="00DC27CE">
        <w:rPr>
          <w:rFonts w:ascii="Verdana" w:hAnsi="Verdana" w:cs="Times New Roman"/>
          <w:sz w:val="24"/>
          <w:szCs w:val="24"/>
        </w:rPr>
        <w:t>Pate</w:t>
      </w:r>
      <w:r w:rsidR="00456FA8" w:rsidRPr="00DE343E">
        <w:rPr>
          <w:rFonts w:ascii="Verdana" w:hAnsi="Verdana" w:cs="Times New Roman"/>
          <w:sz w:val="24"/>
          <w:szCs w:val="24"/>
        </w:rPr>
        <w:t xml:space="preserve"> seconded the motion</w:t>
      </w:r>
      <w:r w:rsidR="0090064A">
        <w:rPr>
          <w:rFonts w:ascii="Verdana" w:hAnsi="Verdana" w:cs="Times New Roman"/>
          <w:sz w:val="24"/>
          <w:szCs w:val="24"/>
        </w:rPr>
        <w:t xml:space="preserve">. The </w:t>
      </w:r>
      <w:r w:rsidR="00456FA8" w:rsidRPr="00DE343E">
        <w:rPr>
          <w:rFonts w:ascii="Verdana" w:hAnsi="Verdana" w:cs="Times New Roman"/>
          <w:sz w:val="24"/>
          <w:szCs w:val="24"/>
        </w:rPr>
        <w:t>minutes were unanimously approved</w:t>
      </w:r>
      <w:r w:rsidR="00DF460C">
        <w:rPr>
          <w:rFonts w:ascii="Verdana" w:hAnsi="Verdana" w:cs="Times New Roman"/>
          <w:sz w:val="24"/>
          <w:szCs w:val="24"/>
        </w:rPr>
        <w:t>.</w:t>
      </w:r>
    </w:p>
    <w:p w14:paraId="4C9B1063" w14:textId="77777777" w:rsidR="009C55F3" w:rsidRPr="00BF26F5" w:rsidRDefault="009C55F3" w:rsidP="009C55F3">
      <w:pPr>
        <w:pStyle w:val="ListParagraph"/>
        <w:adjustRightInd w:val="0"/>
        <w:spacing w:after="0" w:line="240" w:lineRule="auto"/>
        <w:ind w:left="360"/>
        <w:contextualSpacing w:val="0"/>
        <w:rPr>
          <w:rFonts w:ascii="Verdana" w:hAnsi="Verdana" w:cs="Times New Roman"/>
          <w:sz w:val="24"/>
          <w:szCs w:val="24"/>
        </w:rPr>
      </w:pPr>
    </w:p>
    <w:p w14:paraId="1656F473" w14:textId="027E22B4" w:rsidR="005233D0" w:rsidRDefault="00430E18" w:rsidP="00CA5A7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Verdana" w:hAnsi="Verdana" w:cs="Times New Roman"/>
          <w:b/>
          <w:bCs/>
          <w:sz w:val="24"/>
          <w:szCs w:val="24"/>
        </w:rPr>
      </w:pPr>
      <w:r w:rsidRPr="00023231">
        <w:rPr>
          <w:rFonts w:ascii="Verdana" w:hAnsi="Verdana" w:cs="Times New Roman"/>
          <w:b/>
          <w:bCs/>
          <w:sz w:val="24"/>
          <w:szCs w:val="24"/>
        </w:rPr>
        <w:t>Public Comments</w:t>
      </w:r>
    </w:p>
    <w:p w14:paraId="0D1F0D60" w14:textId="787646EE" w:rsidR="00DF460C" w:rsidRDefault="00754E9C" w:rsidP="009C55F3">
      <w:pPr>
        <w:pStyle w:val="ListParagraph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Verdana" w:hAnsi="Verdana" w:cs="Times New Roman"/>
          <w:sz w:val="24"/>
          <w:szCs w:val="24"/>
        </w:rPr>
      </w:pPr>
      <w:r w:rsidRPr="00754E9C">
        <w:rPr>
          <w:rFonts w:ascii="Verdana" w:hAnsi="Verdana" w:cs="Times New Roman"/>
          <w:sz w:val="24"/>
          <w:szCs w:val="24"/>
        </w:rPr>
        <w:t>None</w:t>
      </w:r>
    </w:p>
    <w:p w14:paraId="6C8C06FA" w14:textId="77777777" w:rsidR="009C55F3" w:rsidRPr="00BF26F5" w:rsidRDefault="009C55F3" w:rsidP="009C55F3">
      <w:pPr>
        <w:pStyle w:val="ListParagraph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Verdana" w:hAnsi="Verdana" w:cs="Times New Roman"/>
          <w:sz w:val="24"/>
          <w:szCs w:val="24"/>
        </w:rPr>
      </w:pPr>
    </w:p>
    <w:p w14:paraId="20ECA430" w14:textId="5A9490DD" w:rsidR="0045215A" w:rsidRDefault="00430E18" w:rsidP="00CA5A7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Verdana" w:hAnsi="Verdana" w:cs="Times New Roman"/>
          <w:b/>
          <w:bCs/>
          <w:sz w:val="24"/>
          <w:szCs w:val="24"/>
        </w:rPr>
      </w:pPr>
      <w:r w:rsidRPr="00023231">
        <w:rPr>
          <w:rFonts w:ascii="Verdana" w:hAnsi="Verdana" w:cs="Times New Roman"/>
          <w:b/>
          <w:bCs/>
          <w:sz w:val="24"/>
          <w:szCs w:val="24"/>
        </w:rPr>
        <w:t xml:space="preserve">Routine and </w:t>
      </w:r>
      <w:r w:rsidR="00094202" w:rsidRPr="00023231">
        <w:rPr>
          <w:rFonts w:ascii="Verdana" w:hAnsi="Verdana" w:cs="Times New Roman"/>
          <w:b/>
          <w:bCs/>
          <w:sz w:val="24"/>
          <w:szCs w:val="24"/>
        </w:rPr>
        <w:t xml:space="preserve">Continuing </w:t>
      </w:r>
      <w:r w:rsidRPr="00023231">
        <w:rPr>
          <w:rFonts w:ascii="Verdana" w:hAnsi="Verdana" w:cs="Times New Roman"/>
          <w:b/>
          <w:bCs/>
          <w:sz w:val="24"/>
          <w:szCs w:val="24"/>
        </w:rPr>
        <w:t>Business</w:t>
      </w:r>
    </w:p>
    <w:p w14:paraId="16DA1C3A" w14:textId="02901AE3" w:rsidR="00DC27CE" w:rsidRDefault="002008A1" w:rsidP="00DC27CE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Review of previous TRAB position statement</w:t>
      </w:r>
    </w:p>
    <w:p w14:paraId="6D643A0C" w14:textId="51DBE6C2" w:rsidR="00DC27CE" w:rsidRDefault="00DC27CE" w:rsidP="009C55F3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No Updates.</w:t>
      </w:r>
    </w:p>
    <w:p w14:paraId="7C30942A" w14:textId="77777777" w:rsidR="009C55F3" w:rsidRPr="00DC27CE" w:rsidRDefault="009C55F3" w:rsidP="009C55F3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rPr>
          <w:rFonts w:ascii="Verdana" w:hAnsi="Verdana" w:cs="Times New Roman"/>
          <w:sz w:val="24"/>
          <w:szCs w:val="24"/>
        </w:rPr>
      </w:pPr>
    </w:p>
    <w:p w14:paraId="1C83ACFD" w14:textId="6198074B" w:rsidR="00DC27CE" w:rsidRDefault="00DC27CE" w:rsidP="00DC27CE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120" w:line="240" w:lineRule="auto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Review of DSHS Rule Changes</w:t>
      </w:r>
    </w:p>
    <w:p w14:paraId="205CB319" w14:textId="6D3AB890" w:rsidR="00DC27CE" w:rsidRDefault="0092794D" w:rsidP="009C55F3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Brian Vamvakias</w:t>
      </w:r>
      <w:r w:rsidR="00CF5551">
        <w:rPr>
          <w:rFonts w:ascii="Verdana" w:hAnsi="Verdana" w:cs="Times New Roman"/>
          <w:sz w:val="24"/>
          <w:szCs w:val="24"/>
        </w:rPr>
        <w:t xml:space="preserve"> gave updates on DSHS rule changes.</w:t>
      </w:r>
    </w:p>
    <w:p w14:paraId="7FE9FA98" w14:textId="77777777" w:rsidR="009C55F3" w:rsidRPr="00CF5551" w:rsidRDefault="009C55F3" w:rsidP="009C55F3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Times New Roman"/>
          <w:sz w:val="24"/>
          <w:szCs w:val="24"/>
        </w:rPr>
      </w:pPr>
    </w:p>
    <w:p w14:paraId="1D2EE3CF" w14:textId="5EB62DE0" w:rsidR="00E07A9F" w:rsidRPr="00BD6ECB" w:rsidRDefault="00430E18" w:rsidP="00BD6EC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Verdana" w:hAnsi="Verdana" w:cs="Times New Roman"/>
          <w:b/>
          <w:bCs/>
          <w:sz w:val="24"/>
          <w:szCs w:val="24"/>
        </w:rPr>
      </w:pPr>
      <w:r w:rsidRPr="00023231">
        <w:rPr>
          <w:rFonts w:ascii="Verdana" w:hAnsi="Verdana" w:cs="Times New Roman"/>
          <w:b/>
          <w:bCs/>
          <w:sz w:val="24"/>
          <w:szCs w:val="24"/>
        </w:rPr>
        <w:lastRenderedPageBreak/>
        <w:t>New Business</w:t>
      </w:r>
      <w:r w:rsidR="00C44C47" w:rsidRPr="00023231">
        <w:rPr>
          <w:rFonts w:ascii="Verdana" w:hAnsi="Verdana" w:cs="Times New Roman"/>
          <w:b/>
          <w:bCs/>
          <w:sz w:val="24"/>
          <w:szCs w:val="24"/>
        </w:rPr>
        <w:t>:</w:t>
      </w:r>
    </w:p>
    <w:p w14:paraId="7B210C8D" w14:textId="77777777" w:rsidR="009C55F3" w:rsidRDefault="009C55F3" w:rsidP="009C55F3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rPr>
          <w:rFonts w:ascii="Verdana" w:hAnsi="Verdana"/>
          <w:sz w:val="24"/>
        </w:rPr>
      </w:pPr>
    </w:p>
    <w:p w14:paraId="15F9150A" w14:textId="6CDA0EBE" w:rsidR="00BF667E" w:rsidRDefault="00430E18" w:rsidP="00A96F2F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023231">
        <w:rPr>
          <w:rFonts w:ascii="Verdana" w:hAnsi="Verdana" w:cs="Times New Roman"/>
          <w:b/>
          <w:bCs/>
          <w:sz w:val="24"/>
          <w:szCs w:val="24"/>
        </w:rPr>
        <w:t>Identify</w:t>
      </w:r>
      <w:r w:rsidR="00A7246C" w:rsidRPr="00023231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Pr="00023231">
        <w:rPr>
          <w:rFonts w:ascii="Verdana" w:hAnsi="Verdana" w:cs="Times New Roman"/>
          <w:b/>
          <w:bCs/>
          <w:sz w:val="24"/>
          <w:szCs w:val="24"/>
        </w:rPr>
        <w:t>topics to recommend</w:t>
      </w:r>
      <w:r w:rsidR="00F41CC6" w:rsidRPr="00023231">
        <w:rPr>
          <w:rFonts w:ascii="Verdana" w:hAnsi="Verdana" w:cs="Times New Roman"/>
          <w:b/>
          <w:bCs/>
          <w:sz w:val="24"/>
          <w:szCs w:val="24"/>
        </w:rPr>
        <w:t xml:space="preserve"> for </w:t>
      </w:r>
      <w:r w:rsidRPr="00023231">
        <w:rPr>
          <w:rFonts w:ascii="Verdana" w:hAnsi="Verdana" w:cs="Times New Roman"/>
          <w:b/>
          <w:bCs/>
          <w:sz w:val="24"/>
          <w:szCs w:val="24"/>
        </w:rPr>
        <w:t>further discuss</w:t>
      </w:r>
      <w:r w:rsidR="00F41CC6" w:rsidRPr="00023231">
        <w:rPr>
          <w:rFonts w:ascii="Verdana" w:hAnsi="Verdana" w:cs="Times New Roman"/>
          <w:b/>
          <w:bCs/>
          <w:sz w:val="24"/>
          <w:szCs w:val="24"/>
        </w:rPr>
        <w:t xml:space="preserve">ion </w:t>
      </w:r>
      <w:r w:rsidRPr="00023231">
        <w:rPr>
          <w:rFonts w:ascii="Verdana" w:hAnsi="Verdana" w:cs="Times New Roman"/>
          <w:b/>
          <w:bCs/>
          <w:sz w:val="24"/>
          <w:szCs w:val="24"/>
        </w:rPr>
        <w:t>and</w:t>
      </w:r>
      <w:r w:rsidR="00F41CC6" w:rsidRPr="00023231">
        <w:rPr>
          <w:rFonts w:ascii="Verdana" w:hAnsi="Verdana" w:cs="Times New Roman"/>
          <w:b/>
          <w:bCs/>
          <w:sz w:val="24"/>
          <w:szCs w:val="24"/>
        </w:rPr>
        <w:t xml:space="preserve"> to be</w:t>
      </w:r>
      <w:r w:rsidRPr="00023231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A7246C" w:rsidRPr="00023231">
        <w:rPr>
          <w:rFonts w:ascii="Verdana" w:hAnsi="Verdana" w:cs="Times New Roman"/>
          <w:b/>
          <w:bCs/>
          <w:sz w:val="24"/>
          <w:szCs w:val="24"/>
        </w:rPr>
        <w:t xml:space="preserve">addressed </w:t>
      </w:r>
      <w:r w:rsidRPr="00023231">
        <w:rPr>
          <w:rFonts w:ascii="Verdana" w:hAnsi="Verdana" w:cs="Times New Roman"/>
          <w:b/>
          <w:bCs/>
          <w:sz w:val="24"/>
          <w:szCs w:val="24"/>
        </w:rPr>
        <w:t>at future meetings of</w:t>
      </w:r>
      <w:r w:rsidR="009F1779" w:rsidRPr="00023231">
        <w:rPr>
          <w:rFonts w:ascii="Verdana" w:hAnsi="Verdana" w:cs="Times New Roman"/>
          <w:b/>
          <w:bCs/>
          <w:sz w:val="24"/>
          <w:szCs w:val="24"/>
        </w:rPr>
        <w:t xml:space="preserve"> the </w:t>
      </w:r>
      <w:r w:rsidR="004D37FB" w:rsidRPr="00023231">
        <w:rPr>
          <w:rFonts w:ascii="Verdana" w:hAnsi="Verdana" w:cs="Times New Roman"/>
          <w:b/>
          <w:bCs/>
          <w:sz w:val="24"/>
          <w:szCs w:val="24"/>
        </w:rPr>
        <w:t xml:space="preserve">Topic </w:t>
      </w:r>
      <w:r w:rsidR="004E031A" w:rsidRPr="00023231">
        <w:rPr>
          <w:rFonts w:ascii="Verdana" w:hAnsi="Verdana" w:cs="Times New Roman"/>
          <w:b/>
          <w:bCs/>
          <w:sz w:val="24"/>
          <w:szCs w:val="24"/>
        </w:rPr>
        <w:t xml:space="preserve">Research </w:t>
      </w:r>
      <w:r w:rsidR="004D37FB" w:rsidRPr="00023231">
        <w:rPr>
          <w:rFonts w:ascii="Verdana" w:hAnsi="Verdana" w:cs="Times New Roman"/>
          <w:b/>
          <w:bCs/>
          <w:sz w:val="24"/>
          <w:szCs w:val="24"/>
        </w:rPr>
        <w:t xml:space="preserve">Committee; </w:t>
      </w:r>
      <w:r w:rsidR="009F1779" w:rsidRPr="00023231">
        <w:rPr>
          <w:rFonts w:ascii="Verdana" w:hAnsi="Verdana" w:cs="Times New Roman"/>
          <w:b/>
          <w:bCs/>
          <w:sz w:val="24"/>
          <w:szCs w:val="24"/>
        </w:rPr>
        <w:t>Medical</w:t>
      </w:r>
      <w:r w:rsidR="00A7246C" w:rsidRPr="00023231">
        <w:rPr>
          <w:rFonts w:ascii="Verdana" w:hAnsi="Verdana" w:cs="Times New Roman"/>
          <w:b/>
          <w:bCs/>
          <w:sz w:val="24"/>
          <w:szCs w:val="24"/>
        </w:rPr>
        <w:t xml:space="preserve"> Committee</w:t>
      </w:r>
      <w:r w:rsidR="004D37FB" w:rsidRPr="00023231">
        <w:rPr>
          <w:rFonts w:ascii="Verdana" w:hAnsi="Verdana" w:cs="Times New Roman"/>
          <w:b/>
          <w:bCs/>
          <w:sz w:val="24"/>
          <w:szCs w:val="24"/>
        </w:rPr>
        <w:t>;</w:t>
      </w:r>
      <w:r w:rsidR="00A7246C" w:rsidRPr="00023231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9F1779" w:rsidRPr="00023231">
        <w:rPr>
          <w:rFonts w:ascii="Verdana" w:hAnsi="Verdana" w:cs="Times New Roman"/>
          <w:b/>
          <w:bCs/>
          <w:sz w:val="24"/>
          <w:szCs w:val="24"/>
        </w:rPr>
        <w:t>I</w:t>
      </w:r>
      <w:r w:rsidR="008A54A4" w:rsidRPr="00023231">
        <w:rPr>
          <w:rFonts w:ascii="Verdana" w:hAnsi="Verdana" w:cs="Times New Roman"/>
          <w:b/>
          <w:bCs/>
          <w:sz w:val="24"/>
          <w:szCs w:val="24"/>
        </w:rPr>
        <w:t xml:space="preserve">ndustrial, </w:t>
      </w:r>
      <w:r w:rsidR="009F1779" w:rsidRPr="00023231">
        <w:rPr>
          <w:rFonts w:ascii="Verdana" w:hAnsi="Verdana" w:cs="Times New Roman"/>
          <w:b/>
          <w:bCs/>
          <w:sz w:val="24"/>
          <w:szCs w:val="24"/>
        </w:rPr>
        <w:t>N</w:t>
      </w:r>
      <w:r w:rsidR="008A54A4" w:rsidRPr="00023231">
        <w:rPr>
          <w:rFonts w:ascii="Verdana" w:hAnsi="Verdana" w:cs="Times New Roman"/>
          <w:b/>
          <w:bCs/>
          <w:sz w:val="24"/>
          <w:szCs w:val="24"/>
        </w:rPr>
        <w:t xml:space="preserve">uclear Power, </w:t>
      </w:r>
      <w:r w:rsidR="009F1779" w:rsidRPr="00023231">
        <w:rPr>
          <w:rFonts w:ascii="Verdana" w:hAnsi="Verdana" w:cs="Times New Roman"/>
          <w:b/>
          <w:bCs/>
          <w:sz w:val="24"/>
          <w:szCs w:val="24"/>
        </w:rPr>
        <w:t>U</w:t>
      </w:r>
      <w:r w:rsidR="008A54A4" w:rsidRPr="00023231">
        <w:rPr>
          <w:rFonts w:ascii="Verdana" w:hAnsi="Verdana" w:cs="Times New Roman"/>
          <w:b/>
          <w:bCs/>
          <w:sz w:val="24"/>
          <w:szCs w:val="24"/>
        </w:rPr>
        <w:t xml:space="preserve">ranium, and </w:t>
      </w:r>
      <w:r w:rsidR="009F1779" w:rsidRPr="00023231">
        <w:rPr>
          <w:rFonts w:ascii="Verdana" w:hAnsi="Verdana" w:cs="Times New Roman"/>
          <w:b/>
          <w:bCs/>
          <w:sz w:val="24"/>
          <w:szCs w:val="24"/>
        </w:rPr>
        <w:t>W</w:t>
      </w:r>
      <w:r w:rsidR="008A54A4" w:rsidRPr="00023231">
        <w:rPr>
          <w:rFonts w:ascii="Verdana" w:hAnsi="Verdana" w:cs="Times New Roman"/>
          <w:b/>
          <w:bCs/>
          <w:sz w:val="24"/>
          <w:szCs w:val="24"/>
        </w:rPr>
        <w:t>aste</w:t>
      </w:r>
      <w:r w:rsidR="009F1779" w:rsidRPr="00023231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8A54A4" w:rsidRPr="00023231">
        <w:rPr>
          <w:rFonts w:ascii="Verdana" w:hAnsi="Verdana" w:cs="Times New Roman"/>
          <w:b/>
          <w:bCs/>
          <w:sz w:val="24"/>
          <w:szCs w:val="24"/>
        </w:rPr>
        <w:t xml:space="preserve">(INUW) </w:t>
      </w:r>
      <w:r w:rsidR="009F1779" w:rsidRPr="00023231">
        <w:rPr>
          <w:rFonts w:ascii="Verdana" w:hAnsi="Verdana" w:cs="Times New Roman"/>
          <w:b/>
          <w:bCs/>
          <w:sz w:val="24"/>
          <w:szCs w:val="24"/>
        </w:rPr>
        <w:t>Committee</w:t>
      </w:r>
      <w:r w:rsidR="004D37FB" w:rsidRPr="00023231">
        <w:rPr>
          <w:rFonts w:ascii="Verdana" w:hAnsi="Verdana" w:cs="Times New Roman"/>
          <w:b/>
          <w:bCs/>
          <w:sz w:val="24"/>
          <w:szCs w:val="24"/>
        </w:rPr>
        <w:t>;</w:t>
      </w:r>
      <w:r w:rsidR="009F1779" w:rsidRPr="00023231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851204" w:rsidRPr="00023231">
        <w:rPr>
          <w:rFonts w:ascii="Verdana" w:hAnsi="Verdana" w:cs="Times New Roman"/>
          <w:b/>
          <w:bCs/>
          <w:sz w:val="24"/>
          <w:szCs w:val="24"/>
        </w:rPr>
        <w:t xml:space="preserve">or </w:t>
      </w:r>
      <w:proofErr w:type="gramStart"/>
      <w:r w:rsidR="00126432" w:rsidRPr="00023231">
        <w:rPr>
          <w:rFonts w:ascii="Verdana" w:hAnsi="Verdana" w:cs="Times New Roman"/>
          <w:b/>
          <w:bCs/>
          <w:sz w:val="24"/>
          <w:szCs w:val="24"/>
        </w:rPr>
        <w:t>TRAB</w:t>
      </w:r>
      <w:proofErr w:type="gramEnd"/>
    </w:p>
    <w:p w14:paraId="408398DF" w14:textId="77777777" w:rsidR="0092794D" w:rsidRDefault="00752AD9" w:rsidP="009C55F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Ms. Bruedigan </w:t>
      </w:r>
      <w:r w:rsidR="0092794D">
        <w:rPr>
          <w:rFonts w:ascii="Verdana" w:hAnsi="Verdana" w:cs="Times New Roman"/>
          <w:sz w:val="24"/>
          <w:szCs w:val="24"/>
        </w:rPr>
        <w:t>asked if the committee would still like to have a presentation on the Cobalt Magnet exercise at the April meeting. All agreed.</w:t>
      </w:r>
    </w:p>
    <w:p w14:paraId="101A234F" w14:textId="77777777" w:rsidR="0092794D" w:rsidRDefault="0092794D" w:rsidP="009C55F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="Times New Roman"/>
          <w:sz w:val="24"/>
          <w:szCs w:val="24"/>
        </w:rPr>
      </w:pPr>
    </w:p>
    <w:p w14:paraId="6A1E92FE" w14:textId="28513C1A" w:rsidR="009F08BD" w:rsidRDefault="0092794D" w:rsidP="009C55F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Ms. Bruedigan also asked the committee if they would like to have a presentation on Project Long</w:t>
      </w:r>
      <w:r w:rsidR="00B413E7">
        <w:rPr>
          <w:rFonts w:ascii="Verdana" w:hAnsi="Verdana" w:cs="Times New Roman"/>
          <w:sz w:val="24"/>
          <w:szCs w:val="24"/>
        </w:rPr>
        <w:t xml:space="preserve"> M</w:t>
      </w:r>
      <w:r>
        <w:rPr>
          <w:rFonts w:ascii="Verdana" w:hAnsi="Verdana" w:cs="Times New Roman"/>
          <w:sz w:val="24"/>
          <w:szCs w:val="24"/>
        </w:rPr>
        <w:t>ott</w:t>
      </w:r>
      <w:r w:rsidR="0094519D">
        <w:rPr>
          <w:rFonts w:ascii="Verdana" w:hAnsi="Verdana" w:cs="Times New Roman"/>
          <w:sz w:val="24"/>
          <w:szCs w:val="24"/>
        </w:rPr>
        <w:t>, which</w:t>
      </w:r>
      <w:r w:rsidR="00B413E7">
        <w:rPr>
          <w:rFonts w:ascii="Verdana" w:hAnsi="Verdana" w:cs="Times New Roman"/>
          <w:sz w:val="24"/>
          <w:szCs w:val="24"/>
        </w:rPr>
        <w:t xml:space="preserve"> </w:t>
      </w:r>
      <w:r w:rsidR="00EC720A">
        <w:rPr>
          <w:rFonts w:ascii="Verdana" w:hAnsi="Verdana" w:cs="Times New Roman"/>
          <w:sz w:val="24"/>
          <w:szCs w:val="24"/>
        </w:rPr>
        <w:t>Dow Chemical Company and X-Energy are heading</w:t>
      </w:r>
      <w:r w:rsidR="0094519D">
        <w:rPr>
          <w:rFonts w:ascii="Verdana" w:hAnsi="Verdana" w:cs="Times New Roman"/>
          <w:sz w:val="24"/>
          <w:szCs w:val="24"/>
        </w:rPr>
        <w:t xml:space="preserve"> in the future.</w:t>
      </w:r>
    </w:p>
    <w:p w14:paraId="53F6A202" w14:textId="77777777" w:rsidR="009C55F3" w:rsidRPr="006E74A5" w:rsidRDefault="009C55F3" w:rsidP="009C55F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="Times New Roman"/>
          <w:sz w:val="24"/>
          <w:szCs w:val="24"/>
        </w:rPr>
      </w:pPr>
    </w:p>
    <w:p w14:paraId="0FA8DC81" w14:textId="098A9080" w:rsidR="00FA5BF5" w:rsidRDefault="00430E18" w:rsidP="00CA5A7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023231">
        <w:rPr>
          <w:rFonts w:ascii="Verdana" w:hAnsi="Verdana" w:cs="Times New Roman"/>
          <w:b/>
          <w:bCs/>
          <w:sz w:val="24"/>
          <w:szCs w:val="24"/>
        </w:rPr>
        <w:t xml:space="preserve">Summarize </w:t>
      </w:r>
      <w:r w:rsidR="004207AE">
        <w:rPr>
          <w:rFonts w:ascii="Verdana" w:hAnsi="Verdana" w:cs="Times New Roman"/>
          <w:b/>
          <w:bCs/>
          <w:sz w:val="24"/>
          <w:szCs w:val="24"/>
        </w:rPr>
        <w:t xml:space="preserve">the </w:t>
      </w:r>
      <w:r w:rsidR="00126432" w:rsidRPr="00023231">
        <w:rPr>
          <w:rFonts w:ascii="Verdana" w:hAnsi="Verdana" w:cs="Times New Roman"/>
          <w:b/>
          <w:bCs/>
          <w:sz w:val="24"/>
          <w:szCs w:val="24"/>
        </w:rPr>
        <w:t xml:space="preserve">TRAB Topic Research Committee </w:t>
      </w:r>
      <w:r w:rsidRPr="00023231">
        <w:rPr>
          <w:rFonts w:ascii="Verdana" w:hAnsi="Verdana" w:cs="Times New Roman"/>
          <w:b/>
          <w:bCs/>
          <w:sz w:val="24"/>
          <w:szCs w:val="24"/>
        </w:rPr>
        <w:t xml:space="preserve">meeting and recommendations for </w:t>
      </w:r>
      <w:r w:rsidR="00DC35CD">
        <w:rPr>
          <w:rFonts w:ascii="Verdana" w:hAnsi="Verdana" w:cs="Times New Roman"/>
          <w:b/>
          <w:bCs/>
          <w:sz w:val="24"/>
          <w:szCs w:val="24"/>
        </w:rPr>
        <w:t xml:space="preserve">the </w:t>
      </w:r>
      <w:r w:rsidRPr="00023231">
        <w:rPr>
          <w:rFonts w:ascii="Verdana" w:hAnsi="Verdana" w:cs="Times New Roman"/>
          <w:b/>
          <w:bCs/>
          <w:sz w:val="24"/>
          <w:szCs w:val="24"/>
        </w:rPr>
        <w:t xml:space="preserve">Committee Report and proposed action items for TRAB </w:t>
      </w:r>
      <w:r w:rsidR="00501BFA" w:rsidRPr="00023231">
        <w:rPr>
          <w:rFonts w:ascii="Verdana" w:hAnsi="Verdana" w:cs="Times New Roman"/>
          <w:b/>
          <w:bCs/>
          <w:sz w:val="24"/>
          <w:szCs w:val="24"/>
        </w:rPr>
        <w:t xml:space="preserve">or </w:t>
      </w:r>
      <w:r w:rsidRPr="00023231">
        <w:rPr>
          <w:rFonts w:ascii="Verdana" w:hAnsi="Verdana" w:cs="Times New Roman"/>
          <w:b/>
          <w:bCs/>
          <w:sz w:val="24"/>
          <w:szCs w:val="24"/>
        </w:rPr>
        <w:t>future agenda items for TRAB, the Medic</w:t>
      </w:r>
      <w:r w:rsidR="00693D96" w:rsidRPr="00023231">
        <w:rPr>
          <w:rFonts w:ascii="Verdana" w:hAnsi="Verdana" w:cs="Times New Roman"/>
          <w:b/>
          <w:bCs/>
          <w:sz w:val="24"/>
          <w:szCs w:val="24"/>
        </w:rPr>
        <w:t xml:space="preserve">al Committee, </w:t>
      </w:r>
      <w:r w:rsidR="007275DB" w:rsidRPr="00023231">
        <w:rPr>
          <w:rFonts w:ascii="Verdana" w:hAnsi="Verdana" w:cs="Times New Roman"/>
          <w:b/>
          <w:bCs/>
          <w:sz w:val="24"/>
          <w:szCs w:val="24"/>
        </w:rPr>
        <w:t xml:space="preserve">the Topic Research Committee, </w:t>
      </w:r>
      <w:r w:rsidR="00693D96" w:rsidRPr="00023231">
        <w:rPr>
          <w:rFonts w:ascii="Verdana" w:hAnsi="Verdana" w:cs="Times New Roman"/>
          <w:b/>
          <w:bCs/>
          <w:sz w:val="24"/>
          <w:szCs w:val="24"/>
        </w:rPr>
        <w:t>or</w:t>
      </w:r>
      <w:r w:rsidR="007275DB" w:rsidRPr="00023231">
        <w:rPr>
          <w:rFonts w:ascii="Verdana" w:hAnsi="Verdana" w:cs="Times New Roman"/>
          <w:b/>
          <w:bCs/>
          <w:sz w:val="24"/>
          <w:szCs w:val="24"/>
        </w:rPr>
        <w:t xml:space="preserve"> the</w:t>
      </w:r>
      <w:r w:rsidR="00693D96" w:rsidRPr="00023231">
        <w:rPr>
          <w:rFonts w:ascii="Verdana" w:hAnsi="Verdana" w:cs="Times New Roman"/>
          <w:b/>
          <w:bCs/>
          <w:sz w:val="24"/>
          <w:szCs w:val="24"/>
        </w:rPr>
        <w:t xml:space="preserve"> INUW</w:t>
      </w:r>
      <w:r w:rsidRPr="00023231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693D96" w:rsidRPr="00023231">
        <w:rPr>
          <w:rFonts w:ascii="Verdana" w:hAnsi="Verdana" w:cs="Times New Roman"/>
          <w:b/>
          <w:bCs/>
          <w:sz w:val="24"/>
          <w:szCs w:val="24"/>
        </w:rPr>
        <w:t>Committee</w:t>
      </w:r>
    </w:p>
    <w:p w14:paraId="52CFDCF5" w14:textId="4BC27BB5" w:rsidR="00A83CF6" w:rsidRDefault="0094519D" w:rsidP="009C55F3">
      <w:pPr>
        <w:pStyle w:val="ListParagraph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Dr. Sachde</w:t>
      </w:r>
      <w:r w:rsidR="00A83CF6" w:rsidRPr="00A83CF6">
        <w:rPr>
          <w:rFonts w:ascii="Verdana" w:hAnsi="Verdana" w:cs="Times New Roman"/>
          <w:sz w:val="24"/>
          <w:szCs w:val="24"/>
        </w:rPr>
        <w:t xml:space="preserve"> </w:t>
      </w:r>
      <w:r w:rsidR="00A83CF6">
        <w:rPr>
          <w:rFonts w:ascii="Verdana" w:hAnsi="Verdana" w:cs="Times New Roman"/>
          <w:sz w:val="24"/>
          <w:szCs w:val="24"/>
        </w:rPr>
        <w:t xml:space="preserve">summarized the topics covered </w:t>
      </w:r>
      <w:r w:rsidR="001E3901">
        <w:rPr>
          <w:rFonts w:ascii="Verdana" w:hAnsi="Verdana" w:cs="Times New Roman"/>
          <w:sz w:val="24"/>
          <w:szCs w:val="24"/>
        </w:rPr>
        <w:t xml:space="preserve">in </w:t>
      </w:r>
      <w:r w:rsidR="00A83CF6">
        <w:rPr>
          <w:rFonts w:ascii="Verdana" w:hAnsi="Verdana" w:cs="Times New Roman"/>
          <w:sz w:val="24"/>
          <w:szCs w:val="24"/>
        </w:rPr>
        <w:t>this meeting.</w:t>
      </w:r>
    </w:p>
    <w:p w14:paraId="368856CC" w14:textId="77777777" w:rsidR="009C55F3" w:rsidRPr="00A83CF6" w:rsidRDefault="009C55F3" w:rsidP="009C55F3">
      <w:pPr>
        <w:pStyle w:val="ListParagraph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Verdana" w:hAnsi="Verdana" w:cs="Times New Roman"/>
          <w:sz w:val="24"/>
          <w:szCs w:val="24"/>
        </w:rPr>
      </w:pPr>
    </w:p>
    <w:p w14:paraId="5C1FF95C" w14:textId="13863A05" w:rsidR="00FA5BF5" w:rsidRPr="00A83CF6" w:rsidRDefault="00430E18" w:rsidP="00CA5A7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Verdana" w:hAnsi="Verdana" w:cs="Times New Roman"/>
          <w:sz w:val="24"/>
          <w:szCs w:val="24"/>
        </w:rPr>
      </w:pPr>
      <w:r w:rsidRPr="00023231">
        <w:rPr>
          <w:rFonts w:ascii="Verdana" w:hAnsi="Verdana" w:cs="Times New Roman"/>
          <w:b/>
          <w:bCs/>
          <w:sz w:val="24"/>
          <w:szCs w:val="24"/>
        </w:rPr>
        <w:t>Adjourn</w:t>
      </w:r>
    </w:p>
    <w:p w14:paraId="00293CA4" w14:textId="24AB2CEB" w:rsidR="00641251" w:rsidRPr="00A83CF6" w:rsidRDefault="00752AD9" w:rsidP="00A83CF6">
      <w:pPr>
        <w:autoSpaceDE w:val="0"/>
        <w:autoSpaceDN w:val="0"/>
        <w:adjustRightInd w:val="0"/>
        <w:spacing w:after="120" w:line="240" w:lineRule="auto"/>
        <w:ind w:left="36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Dr. </w:t>
      </w:r>
      <w:r w:rsidR="0094519D">
        <w:rPr>
          <w:rFonts w:ascii="Verdana" w:hAnsi="Verdana" w:cs="Times New Roman"/>
          <w:sz w:val="24"/>
          <w:szCs w:val="24"/>
        </w:rPr>
        <w:t>Harvey</w:t>
      </w:r>
      <w:r w:rsidR="00A83CF6">
        <w:rPr>
          <w:rFonts w:ascii="Verdana" w:hAnsi="Verdana" w:cs="Times New Roman"/>
          <w:sz w:val="24"/>
          <w:szCs w:val="24"/>
        </w:rPr>
        <w:t xml:space="preserve"> mo</w:t>
      </w:r>
      <w:r w:rsidR="002C53C9">
        <w:rPr>
          <w:rFonts w:ascii="Verdana" w:hAnsi="Verdana" w:cs="Times New Roman"/>
          <w:sz w:val="24"/>
          <w:szCs w:val="24"/>
        </w:rPr>
        <w:t>tioned</w:t>
      </w:r>
      <w:r w:rsidR="00A83CF6">
        <w:rPr>
          <w:rFonts w:ascii="Verdana" w:hAnsi="Verdana" w:cs="Times New Roman"/>
          <w:sz w:val="24"/>
          <w:szCs w:val="24"/>
        </w:rPr>
        <w:t xml:space="preserve"> to adjourn the meeting. </w:t>
      </w:r>
      <w:r w:rsidR="00121CE5">
        <w:rPr>
          <w:rFonts w:ascii="Verdana" w:hAnsi="Verdana" w:cs="Times New Roman"/>
          <w:sz w:val="24"/>
          <w:szCs w:val="24"/>
        </w:rPr>
        <w:t>D</w:t>
      </w:r>
      <w:r>
        <w:rPr>
          <w:rFonts w:ascii="Verdana" w:hAnsi="Verdana" w:cs="Times New Roman"/>
          <w:sz w:val="24"/>
          <w:szCs w:val="24"/>
        </w:rPr>
        <w:t>r. Benke</w:t>
      </w:r>
      <w:r w:rsidR="00A83CF6">
        <w:rPr>
          <w:rFonts w:ascii="Verdana" w:hAnsi="Verdana" w:cs="Times New Roman"/>
          <w:sz w:val="24"/>
          <w:szCs w:val="24"/>
        </w:rPr>
        <w:t xml:space="preserve"> seconded this motion.</w:t>
      </w:r>
      <w:bookmarkEnd w:id="2"/>
      <w:bookmarkEnd w:id="3"/>
      <w:r w:rsidR="00A83CF6">
        <w:rPr>
          <w:rFonts w:ascii="Verdana" w:hAnsi="Verdana" w:cs="Times New Roman"/>
          <w:sz w:val="24"/>
          <w:szCs w:val="24"/>
        </w:rPr>
        <w:t xml:space="preserve"> </w:t>
      </w:r>
      <w:r w:rsidR="0041040A">
        <w:rPr>
          <w:rFonts w:ascii="Verdana" w:hAnsi="Verdana"/>
          <w:color w:val="000000"/>
          <w:sz w:val="24"/>
          <w:szCs w:val="24"/>
        </w:rPr>
        <w:t xml:space="preserve">Dr. </w:t>
      </w:r>
      <w:r w:rsidR="0094519D">
        <w:rPr>
          <w:rFonts w:ascii="Verdana" w:hAnsi="Verdana"/>
          <w:color w:val="000000"/>
          <w:sz w:val="24"/>
          <w:szCs w:val="24"/>
        </w:rPr>
        <w:t>Sachde</w:t>
      </w:r>
      <w:r w:rsidR="0041040A">
        <w:rPr>
          <w:rFonts w:ascii="Verdana" w:hAnsi="Verdana"/>
          <w:color w:val="000000"/>
          <w:sz w:val="24"/>
          <w:szCs w:val="24"/>
        </w:rPr>
        <w:t xml:space="preserve"> adjourned the meeting at </w:t>
      </w:r>
      <w:r w:rsidR="009C55F3">
        <w:rPr>
          <w:rFonts w:ascii="Verdana" w:hAnsi="Verdana"/>
          <w:color w:val="000000"/>
          <w:sz w:val="24"/>
          <w:szCs w:val="24"/>
        </w:rPr>
        <w:t>8</w:t>
      </w:r>
      <w:r w:rsidR="00331E88">
        <w:rPr>
          <w:rFonts w:ascii="Verdana" w:hAnsi="Verdana"/>
          <w:color w:val="000000"/>
          <w:sz w:val="24"/>
          <w:szCs w:val="24"/>
        </w:rPr>
        <w:t>:5</w:t>
      </w:r>
      <w:r w:rsidR="0094519D">
        <w:rPr>
          <w:rFonts w:ascii="Verdana" w:hAnsi="Verdana"/>
          <w:color w:val="000000"/>
          <w:sz w:val="24"/>
          <w:szCs w:val="24"/>
        </w:rPr>
        <w:t>0</w:t>
      </w:r>
      <w:r w:rsidR="0041040A">
        <w:rPr>
          <w:rFonts w:ascii="Verdana" w:hAnsi="Verdana"/>
          <w:color w:val="000000"/>
          <w:sz w:val="24"/>
          <w:szCs w:val="24"/>
        </w:rPr>
        <w:t xml:space="preserve"> a.m.</w:t>
      </w:r>
    </w:p>
    <w:sectPr w:rsidR="00641251" w:rsidRPr="00A83CF6" w:rsidSect="00CF5551">
      <w:pgSz w:w="12240" w:h="15840"/>
      <w:pgMar w:top="540" w:right="1440" w:bottom="810" w:left="116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5BF"/>
    <w:multiLevelType w:val="hybridMultilevel"/>
    <w:tmpl w:val="04848FC8"/>
    <w:lvl w:ilvl="0" w:tplc="1B1A32E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BC81D48">
      <w:start w:val="1"/>
      <w:numFmt w:val="lowerLetter"/>
      <w:lvlText w:val="%2."/>
      <w:lvlJc w:val="left"/>
      <w:pPr>
        <w:ind w:left="1440" w:hanging="360"/>
      </w:pPr>
    </w:lvl>
    <w:lvl w:ilvl="2" w:tplc="A3CAF46E" w:tentative="1">
      <w:start w:val="1"/>
      <w:numFmt w:val="lowerRoman"/>
      <w:lvlText w:val="%3."/>
      <w:lvlJc w:val="right"/>
      <w:pPr>
        <w:ind w:left="2160" w:hanging="180"/>
      </w:pPr>
    </w:lvl>
    <w:lvl w:ilvl="3" w:tplc="A4A26E74" w:tentative="1">
      <w:start w:val="1"/>
      <w:numFmt w:val="decimal"/>
      <w:lvlText w:val="%4."/>
      <w:lvlJc w:val="left"/>
      <w:pPr>
        <w:ind w:left="2880" w:hanging="360"/>
      </w:pPr>
    </w:lvl>
    <w:lvl w:ilvl="4" w:tplc="F1FAB90E" w:tentative="1">
      <w:start w:val="1"/>
      <w:numFmt w:val="lowerLetter"/>
      <w:lvlText w:val="%5."/>
      <w:lvlJc w:val="left"/>
      <w:pPr>
        <w:ind w:left="3600" w:hanging="360"/>
      </w:pPr>
    </w:lvl>
    <w:lvl w:ilvl="5" w:tplc="E994528C" w:tentative="1">
      <w:start w:val="1"/>
      <w:numFmt w:val="lowerRoman"/>
      <w:lvlText w:val="%6."/>
      <w:lvlJc w:val="right"/>
      <w:pPr>
        <w:ind w:left="4320" w:hanging="180"/>
      </w:pPr>
    </w:lvl>
    <w:lvl w:ilvl="6" w:tplc="59F2F48C" w:tentative="1">
      <w:start w:val="1"/>
      <w:numFmt w:val="decimal"/>
      <w:lvlText w:val="%7."/>
      <w:lvlJc w:val="left"/>
      <w:pPr>
        <w:ind w:left="5040" w:hanging="360"/>
      </w:pPr>
    </w:lvl>
    <w:lvl w:ilvl="7" w:tplc="2AB00834" w:tentative="1">
      <w:start w:val="1"/>
      <w:numFmt w:val="lowerLetter"/>
      <w:lvlText w:val="%8."/>
      <w:lvlJc w:val="left"/>
      <w:pPr>
        <w:ind w:left="5760" w:hanging="360"/>
      </w:pPr>
    </w:lvl>
    <w:lvl w:ilvl="8" w:tplc="3092AC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0398"/>
    <w:multiLevelType w:val="hybridMultilevel"/>
    <w:tmpl w:val="A48E4946"/>
    <w:lvl w:ilvl="0" w:tplc="64F807A6">
      <w:start w:val="1"/>
      <w:numFmt w:val="upperLetter"/>
      <w:lvlText w:val="%1."/>
      <w:lvlJc w:val="left"/>
      <w:pPr>
        <w:ind w:left="720" w:hanging="360"/>
      </w:pPr>
    </w:lvl>
    <w:lvl w:ilvl="1" w:tplc="B47A5D4E" w:tentative="1">
      <w:start w:val="1"/>
      <w:numFmt w:val="lowerLetter"/>
      <w:lvlText w:val="%2."/>
      <w:lvlJc w:val="left"/>
      <w:pPr>
        <w:ind w:left="1440" w:hanging="360"/>
      </w:pPr>
    </w:lvl>
    <w:lvl w:ilvl="2" w:tplc="EE42F172" w:tentative="1">
      <w:start w:val="1"/>
      <w:numFmt w:val="lowerRoman"/>
      <w:lvlText w:val="%3."/>
      <w:lvlJc w:val="right"/>
      <w:pPr>
        <w:ind w:left="2160" w:hanging="180"/>
      </w:pPr>
    </w:lvl>
    <w:lvl w:ilvl="3" w:tplc="50E4B042" w:tentative="1">
      <w:start w:val="1"/>
      <w:numFmt w:val="decimal"/>
      <w:lvlText w:val="%4."/>
      <w:lvlJc w:val="left"/>
      <w:pPr>
        <w:ind w:left="2880" w:hanging="360"/>
      </w:pPr>
    </w:lvl>
    <w:lvl w:ilvl="4" w:tplc="8130926E" w:tentative="1">
      <w:start w:val="1"/>
      <w:numFmt w:val="lowerLetter"/>
      <w:lvlText w:val="%5."/>
      <w:lvlJc w:val="left"/>
      <w:pPr>
        <w:ind w:left="3600" w:hanging="360"/>
      </w:pPr>
    </w:lvl>
    <w:lvl w:ilvl="5" w:tplc="05CA7538" w:tentative="1">
      <w:start w:val="1"/>
      <w:numFmt w:val="lowerRoman"/>
      <w:lvlText w:val="%6."/>
      <w:lvlJc w:val="right"/>
      <w:pPr>
        <w:ind w:left="4320" w:hanging="180"/>
      </w:pPr>
    </w:lvl>
    <w:lvl w:ilvl="6" w:tplc="5CEEB04C" w:tentative="1">
      <w:start w:val="1"/>
      <w:numFmt w:val="decimal"/>
      <w:lvlText w:val="%7."/>
      <w:lvlJc w:val="left"/>
      <w:pPr>
        <w:ind w:left="5040" w:hanging="360"/>
      </w:pPr>
    </w:lvl>
    <w:lvl w:ilvl="7" w:tplc="ECC6FA52" w:tentative="1">
      <w:start w:val="1"/>
      <w:numFmt w:val="lowerLetter"/>
      <w:lvlText w:val="%8."/>
      <w:lvlJc w:val="left"/>
      <w:pPr>
        <w:ind w:left="5760" w:hanging="360"/>
      </w:pPr>
    </w:lvl>
    <w:lvl w:ilvl="8" w:tplc="E4E021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435C7"/>
    <w:multiLevelType w:val="hybridMultilevel"/>
    <w:tmpl w:val="854ACC46"/>
    <w:lvl w:ilvl="0" w:tplc="5AB666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1EF2C4" w:tentative="1">
      <w:start w:val="1"/>
      <w:numFmt w:val="lowerLetter"/>
      <w:lvlText w:val="%2."/>
      <w:lvlJc w:val="left"/>
      <w:pPr>
        <w:ind w:left="1440" w:hanging="360"/>
      </w:pPr>
    </w:lvl>
    <w:lvl w:ilvl="2" w:tplc="FEEEA77C" w:tentative="1">
      <w:start w:val="1"/>
      <w:numFmt w:val="lowerRoman"/>
      <w:lvlText w:val="%3."/>
      <w:lvlJc w:val="right"/>
      <w:pPr>
        <w:ind w:left="2160" w:hanging="180"/>
      </w:pPr>
    </w:lvl>
    <w:lvl w:ilvl="3" w:tplc="F126F8F6" w:tentative="1">
      <w:start w:val="1"/>
      <w:numFmt w:val="decimal"/>
      <w:lvlText w:val="%4."/>
      <w:lvlJc w:val="left"/>
      <w:pPr>
        <w:ind w:left="2880" w:hanging="360"/>
      </w:pPr>
    </w:lvl>
    <w:lvl w:ilvl="4" w:tplc="90E07422" w:tentative="1">
      <w:start w:val="1"/>
      <w:numFmt w:val="lowerLetter"/>
      <w:lvlText w:val="%5."/>
      <w:lvlJc w:val="left"/>
      <w:pPr>
        <w:ind w:left="3600" w:hanging="360"/>
      </w:pPr>
    </w:lvl>
    <w:lvl w:ilvl="5" w:tplc="A1362B1C" w:tentative="1">
      <w:start w:val="1"/>
      <w:numFmt w:val="lowerRoman"/>
      <w:lvlText w:val="%6."/>
      <w:lvlJc w:val="right"/>
      <w:pPr>
        <w:ind w:left="4320" w:hanging="180"/>
      </w:pPr>
    </w:lvl>
    <w:lvl w:ilvl="6" w:tplc="5308A932" w:tentative="1">
      <w:start w:val="1"/>
      <w:numFmt w:val="decimal"/>
      <w:lvlText w:val="%7."/>
      <w:lvlJc w:val="left"/>
      <w:pPr>
        <w:ind w:left="5040" w:hanging="360"/>
      </w:pPr>
    </w:lvl>
    <w:lvl w:ilvl="7" w:tplc="881637A6" w:tentative="1">
      <w:start w:val="1"/>
      <w:numFmt w:val="lowerLetter"/>
      <w:lvlText w:val="%8."/>
      <w:lvlJc w:val="left"/>
      <w:pPr>
        <w:ind w:left="5760" w:hanging="360"/>
      </w:pPr>
    </w:lvl>
    <w:lvl w:ilvl="8" w:tplc="4AEA5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F6224"/>
    <w:multiLevelType w:val="hybridMultilevel"/>
    <w:tmpl w:val="7B3AF7EC"/>
    <w:lvl w:ilvl="0" w:tplc="75769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4CDD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0EA9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84B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A0C5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8C2C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EC9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25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24D6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C32F8"/>
    <w:multiLevelType w:val="hybridMultilevel"/>
    <w:tmpl w:val="1102D9A4"/>
    <w:lvl w:ilvl="0" w:tplc="D94E3B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988E61E" w:tentative="1">
      <w:start w:val="1"/>
      <w:numFmt w:val="lowerLetter"/>
      <w:lvlText w:val="%2."/>
      <w:lvlJc w:val="left"/>
      <w:pPr>
        <w:ind w:left="1440" w:hanging="360"/>
      </w:pPr>
    </w:lvl>
    <w:lvl w:ilvl="2" w:tplc="AFE6A9E4" w:tentative="1">
      <w:start w:val="1"/>
      <w:numFmt w:val="lowerRoman"/>
      <w:lvlText w:val="%3."/>
      <w:lvlJc w:val="right"/>
      <w:pPr>
        <w:ind w:left="2160" w:hanging="180"/>
      </w:pPr>
    </w:lvl>
    <w:lvl w:ilvl="3" w:tplc="1A186BFA" w:tentative="1">
      <w:start w:val="1"/>
      <w:numFmt w:val="decimal"/>
      <w:lvlText w:val="%4."/>
      <w:lvlJc w:val="left"/>
      <w:pPr>
        <w:ind w:left="2880" w:hanging="360"/>
      </w:pPr>
    </w:lvl>
    <w:lvl w:ilvl="4" w:tplc="E1CCD472" w:tentative="1">
      <w:start w:val="1"/>
      <w:numFmt w:val="lowerLetter"/>
      <w:lvlText w:val="%5."/>
      <w:lvlJc w:val="left"/>
      <w:pPr>
        <w:ind w:left="3600" w:hanging="360"/>
      </w:pPr>
    </w:lvl>
    <w:lvl w:ilvl="5" w:tplc="A134DC6C" w:tentative="1">
      <w:start w:val="1"/>
      <w:numFmt w:val="lowerRoman"/>
      <w:lvlText w:val="%6."/>
      <w:lvlJc w:val="right"/>
      <w:pPr>
        <w:ind w:left="4320" w:hanging="180"/>
      </w:pPr>
    </w:lvl>
    <w:lvl w:ilvl="6" w:tplc="C2FCEC88" w:tentative="1">
      <w:start w:val="1"/>
      <w:numFmt w:val="decimal"/>
      <w:lvlText w:val="%7."/>
      <w:lvlJc w:val="left"/>
      <w:pPr>
        <w:ind w:left="5040" w:hanging="360"/>
      </w:pPr>
    </w:lvl>
    <w:lvl w:ilvl="7" w:tplc="CD78344C" w:tentative="1">
      <w:start w:val="1"/>
      <w:numFmt w:val="lowerLetter"/>
      <w:lvlText w:val="%8."/>
      <w:lvlJc w:val="left"/>
      <w:pPr>
        <w:ind w:left="5760" w:hanging="360"/>
      </w:pPr>
    </w:lvl>
    <w:lvl w:ilvl="8" w:tplc="C12E8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E2CC7"/>
    <w:multiLevelType w:val="hybridMultilevel"/>
    <w:tmpl w:val="14A07F3E"/>
    <w:lvl w:ilvl="0" w:tplc="D0D8A662">
      <w:start w:val="1"/>
      <w:numFmt w:val="decimal"/>
      <w:lvlText w:val="%1."/>
      <w:lvlJc w:val="left"/>
      <w:pPr>
        <w:ind w:left="480" w:hanging="363"/>
      </w:pPr>
      <w:rPr>
        <w:rFonts w:ascii="Verdana" w:eastAsia="Verdana" w:hAnsi="Verdana" w:cs="Verdana" w:hint="default"/>
        <w:spacing w:val="0"/>
        <w:w w:val="100"/>
        <w:sz w:val="24"/>
        <w:szCs w:val="24"/>
        <w:lang w:val="en-US" w:eastAsia="en-US" w:bidi="ar-SA"/>
      </w:rPr>
    </w:lvl>
    <w:lvl w:ilvl="1" w:tplc="80EEBF7C">
      <w:start w:val="1"/>
      <w:numFmt w:val="upperLetter"/>
      <w:lvlText w:val="%2."/>
      <w:lvlJc w:val="left"/>
      <w:pPr>
        <w:ind w:left="893" w:hanging="360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en-US" w:eastAsia="en-US" w:bidi="ar-SA"/>
      </w:rPr>
    </w:lvl>
    <w:lvl w:ilvl="2" w:tplc="8582533A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3" w:tplc="3B4E9BB4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 w:tplc="F7DE84CE"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ar-SA"/>
      </w:rPr>
    </w:lvl>
    <w:lvl w:ilvl="5" w:tplc="60DE973C">
      <w:numFmt w:val="bullet"/>
      <w:lvlText w:val="•"/>
      <w:lvlJc w:val="left"/>
      <w:pPr>
        <w:ind w:left="4917" w:hanging="360"/>
      </w:pPr>
      <w:rPr>
        <w:rFonts w:hint="default"/>
        <w:lang w:val="en-US" w:eastAsia="en-US" w:bidi="ar-SA"/>
      </w:rPr>
    </w:lvl>
    <w:lvl w:ilvl="6" w:tplc="6908B88A">
      <w:numFmt w:val="bullet"/>
      <w:lvlText w:val="•"/>
      <w:lvlJc w:val="left"/>
      <w:pPr>
        <w:ind w:left="5922" w:hanging="360"/>
      </w:pPr>
      <w:rPr>
        <w:rFonts w:hint="default"/>
        <w:lang w:val="en-US" w:eastAsia="en-US" w:bidi="ar-SA"/>
      </w:rPr>
    </w:lvl>
    <w:lvl w:ilvl="7" w:tplc="36D4DF0A"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ar-SA"/>
      </w:rPr>
    </w:lvl>
    <w:lvl w:ilvl="8" w:tplc="166EFAA0">
      <w:numFmt w:val="bullet"/>
      <w:lvlText w:val="•"/>
      <w:lvlJc w:val="left"/>
      <w:pPr>
        <w:ind w:left="793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E7D6558"/>
    <w:multiLevelType w:val="hybridMultilevel"/>
    <w:tmpl w:val="2118F8B4"/>
    <w:lvl w:ilvl="0" w:tplc="BA84EFCC">
      <w:start w:val="1"/>
      <w:numFmt w:val="upperLetter"/>
      <w:lvlText w:val="%1."/>
      <w:lvlJc w:val="left"/>
      <w:pPr>
        <w:ind w:left="1080" w:hanging="360"/>
      </w:pPr>
    </w:lvl>
    <w:lvl w:ilvl="1" w:tplc="1100A76A">
      <w:start w:val="1"/>
      <w:numFmt w:val="lowerRoman"/>
      <w:lvlText w:val="%2."/>
      <w:lvlJc w:val="left"/>
      <w:pPr>
        <w:ind w:left="1800" w:hanging="360"/>
      </w:pPr>
      <w:rPr>
        <w:rFonts w:ascii="Arial" w:eastAsia="Calibri" w:hAnsi="Arial" w:cs="Arial"/>
        <w:i/>
      </w:rPr>
    </w:lvl>
    <w:lvl w:ilvl="2" w:tplc="0660EDEE">
      <w:start w:val="1"/>
      <w:numFmt w:val="lowerRoman"/>
      <w:lvlText w:val="%3."/>
      <w:lvlJc w:val="right"/>
      <w:pPr>
        <w:ind w:left="2520" w:hanging="180"/>
      </w:pPr>
    </w:lvl>
    <w:lvl w:ilvl="3" w:tplc="6D105796">
      <w:start w:val="1"/>
      <w:numFmt w:val="decimal"/>
      <w:lvlText w:val="%4."/>
      <w:lvlJc w:val="left"/>
      <w:pPr>
        <w:ind w:left="3240" w:hanging="360"/>
      </w:pPr>
    </w:lvl>
    <w:lvl w:ilvl="4" w:tplc="80024CFA">
      <w:start w:val="1"/>
      <w:numFmt w:val="lowerLetter"/>
      <w:lvlText w:val="%5."/>
      <w:lvlJc w:val="left"/>
      <w:pPr>
        <w:ind w:left="3960" w:hanging="360"/>
      </w:pPr>
    </w:lvl>
    <w:lvl w:ilvl="5" w:tplc="6518BDC4">
      <w:start w:val="1"/>
      <w:numFmt w:val="lowerRoman"/>
      <w:lvlText w:val="%6."/>
      <w:lvlJc w:val="right"/>
      <w:pPr>
        <w:ind w:left="4680" w:hanging="180"/>
      </w:pPr>
    </w:lvl>
    <w:lvl w:ilvl="6" w:tplc="96EC6E14">
      <w:start w:val="1"/>
      <w:numFmt w:val="decimal"/>
      <w:lvlText w:val="%7."/>
      <w:lvlJc w:val="left"/>
      <w:pPr>
        <w:ind w:left="5400" w:hanging="360"/>
      </w:pPr>
    </w:lvl>
    <w:lvl w:ilvl="7" w:tplc="874295C4">
      <w:start w:val="1"/>
      <w:numFmt w:val="lowerLetter"/>
      <w:lvlText w:val="%8."/>
      <w:lvlJc w:val="left"/>
      <w:pPr>
        <w:ind w:left="6120" w:hanging="360"/>
      </w:pPr>
    </w:lvl>
    <w:lvl w:ilvl="8" w:tplc="19BA33D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2A433F"/>
    <w:multiLevelType w:val="hybridMultilevel"/>
    <w:tmpl w:val="31C00A72"/>
    <w:lvl w:ilvl="0" w:tplc="BAB421B0">
      <w:start w:val="1"/>
      <w:numFmt w:val="decimal"/>
      <w:lvlText w:val="%1."/>
      <w:lvlJc w:val="left"/>
      <w:pPr>
        <w:ind w:left="1080" w:hanging="360"/>
      </w:pPr>
    </w:lvl>
    <w:lvl w:ilvl="1" w:tplc="C0749E1E" w:tentative="1">
      <w:start w:val="1"/>
      <w:numFmt w:val="lowerLetter"/>
      <w:lvlText w:val="%2."/>
      <w:lvlJc w:val="left"/>
      <w:pPr>
        <w:ind w:left="1800" w:hanging="360"/>
      </w:pPr>
    </w:lvl>
    <w:lvl w:ilvl="2" w:tplc="64464D86" w:tentative="1">
      <w:start w:val="1"/>
      <w:numFmt w:val="lowerRoman"/>
      <w:lvlText w:val="%3."/>
      <w:lvlJc w:val="right"/>
      <w:pPr>
        <w:ind w:left="2520" w:hanging="180"/>
      </w:pPr>
    </w:lvl>
    <w:lvl w:ilvl="3" w:tplc="8166AB86" w:tentative="1">
      <w:start w:val="1"/>
      <w:numFmt w:val="decimal"/>
      <w:lvlText w:val="%4."/>
      <w:lvlJc w:val="left"/>
      <w:pPr>
        <w:ind w:left="3240" w:hanging="360"/>
      </w:pPr>
    </w:lvl>
    <w:lvl w:ilvl="4" w:tplc="DEF286DE" w:tentative="1">
      <w:start w:val="1"/>
      <w:numFmt w:val="lowerLetter"/>
      <w:lvlText w:val="%5."/>
      <w:lvlJc w:val="left"/>
      <w:pPr>
        <w:ind w:left="3960" w:hanging="360"/>
      </w:pPr>
    </w:lvl>
    <w:lvl w:ilvl="5" w:tplc="6F82412A" w:tentative="1">
      <w:start w:val="1"/>
      <w:numFmt w:val="lowerRoman"/>
      <w:lvlText w:val="%6."/>
      <w:lvlJc w:val="right"/>
      <w:pPr>
        <w:ind w:left="4680" w:hanging="180"/>
      </w:pPr>
    </w:lvl>
    <w:lvl w:ilvl="6" w:tplc="63C2A73A" w:tentative="1">
      <w:start w:val="1"/>
      <w:numFmt w:val="decimal"/>
      <w:lvlText w:val="%7."/>
      <w:lvlJc w:val="left"/>
      <w:pPr>
        <w:ind w:left="5400" w:hanging="360"/>
      </w:pPr>
    </w:lvl>
    <w:lvl w:ilvl="7" w:tplc="E0049F50" w:tentative="1">
      <w:start w:val="1"/>
      <w:numFmt w:val="lowerLetter"/>
      <w:lvlText w:val="%8."/>
      <w:lvlJc w:val="left"/>
      <w:pPr>
        <w:ind w:left="6120" w:hanging="360"/>
      </w:pPr>
    </w:lvl>
    <w:lvl w:ilvl="8" w:tplc="321CE10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9906CF"/>
    <w:multiLevelType w:val="hybridMultilevel"/>
    <w:tmpl w:val="5AD4D95C"/>
    <w:lvl w:ilvl="0" w:tplc="8016333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40F69450" w:tentative="1">
      <w:start w:val="1"/>
      <w:numFmt w:val="lowerLetter"/>
      <w:lvlText w:val="%2."/>
      <w:lvlJc w:val="left"/>
      <w:pPr>
        <w:ind w:left="2880" w:hanging="360"/>
      </w:pPr>
    </w:lvl>
    <w:lvl w:ilvl="2" w:tplc="4CA00056" w:tentative="1">
      <w:start w:val="1"/>
      <w:numFmt w:val="lowerRoman"/>
      <w:lvlText w:val="%3."/>
      <w:lvlJc w:val="right"/>
      <w:pPr>
        <w:ind w:left="3600" w:hanging="180"/>
      </w:pPr>
    </w:lvl>
    <w:lvl w:ilvl="3" w:tplc="25127CF2" w:tentative="1">
      <w:start w:val="1"/>
      <w:numFmt w:val="decimal"/>
      <w:lvlText w:val="%4."/>
      <w:lvlJc w:val="left"/>
      <w:pPr>
        <w:ind w:left="4320" w:hanging="360"/>
      </w:pPr>
    </w:lvl>
    <w:lvl w:ilvl="4" w:tplc="E3F6D9B2" w:tentative="1">
      <w:start w:val="1"/>
      <w:numFmt w:val="lowerLetter"/>
      <w:lvlText w:val="%5."/>
      <w:lvlJc w:val="left"/>
      <w:pPr>
        <w:ind w:left="5040" w:hanging="360"/>
      </w:pPr>
    </w:lvl>
    <w:lvl w:ilvl="5" w:tplc="FC480926" w:tentative="1">
      <w:start w:val="1"/>
      <w:numFmt w:val="lowerRoman"/>
      <w:lvlText w:val="%6."/>
      <w:lvlJc w:val="right"/>
      <w:pPr>
        <w:ind w:left="5760" w:hanging="180"/>
      </w:pPr>
    </w:lvl>
    <w:lvl w:ilvl="6" w:tplc="6C2C5156" w:tentative="1">
      <w:start w:val="1"/>
      <w:numFmt w:val="decimal"/>
      <w:lvlText w:val="%7."/>
      <w:lvlJc w:val="left"/>
      <w:pPr>
        <w:ind w:left="6480" w:hanging="360"/>
      </w:pPr>
    </w:lvl>
    <w:lvl w:ilvl="7" w:tplc="CB60D34C" w:tentative="1">
      <w:start w:val="1"/>
      <w:numFmt w:val="lowerLetter"/>
      <w:lvlText w:val="%8."/>
      <w:lvlJc w:val="left"/>
      <w:pPr>
        <w:ind w:left="7200" w:hanging="360"/>
      </w:pPr>
    </w:lvl>
    <w:lvl w:ilvl="8" w:tplc="C2AA881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C6F5113"/>
    <w:multiLevelType w:val="hybridMultilevel"/>
    <w:tmpl w:val="E884A1F2"/>
    <w:lvl w:ilvl="0" w:tplc="E1B4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757B4E"/>
    <w:multiLevelType w:val="hybridMultilevel"/>
    <w:tmpl w:val="29D668A2"/>
    <w:lvl w:ilvl="0" w:tplc="9DCC02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7CC4AFC" w:tentative="1">
      <w:start w:val="1"/>
      <w:numFmt w:val="lowerLetter"/>
      <w:lvlText w:val="%2."/>
      <w:lvlJc w:val="left"/>
      <w:pPr>
        <w:ind w:left="1440" w:hanging="360"/>
      </w:pPr>
    </w:lvl>
    <w:lvl w:ilvl="2" w:tplc="168C3A80" w:tentative="1">
      <w:start w:val="1"/>
      <w:numFmt w:val="lowerRoman"/>
      <w:lvlText w:val="%3."/>
      <w:lvlJc w:val="right"/>
      <w:pPr>
        <w:ind w:left="2160" w:hanging="180"/>
      </w:pPr>
    </w:lvl>
    <w:lvl w:ilvl="3" w:tplc="BAA6F328" w:tentative="1">
      <w:start w:val="1"/>
      <w:numFmt w:val="decimal"/>
      <w:lvlText w:val="%4."/>
      <w:lvlJc w:val="left"/>
      <w:pPr>
        <w:ind w:left="2880" w:hanging="360"/>
      </w:pPr>
    </w:lvl>
    <w:lvl w:ilvl="4" w:tplc="F46C56CC" w:tentative="1">
      <w:start w:val="1"/>
      <w:numFmt w:val="lowerLetter"/>
      <w:lvlText w:val="%5."/>
      <w:lvlJc w:val="left"/>
      <w:pPr>
        <w:ind w:left="3600" w:hanging="360"/>
      </w:pPr>
    </w:lvl>
    <w:lvl w:ilvl="5" w:tplc="5D0851F6" w:tentative="1">
      <w:start w:val="1"/>
      <w:numFmt w:val="lowerRoman"/>
      <w:lvlText w:val="%6."/>
      <w:lvlJc w:val="right"/>
      <w:pPr>
        <w:ind w:left="4320" w:hanging="180"/>
      </w:pPr>
    </w:lvl>
    <w:lvl w:ilvl="6" w:tplc="9FC6DBB4" w:tentative="1">
      <w:start w:val="1"/>
      <w:numFmt w:val="decimal"/>
      <w:lvlText w:val="%7."/>
      <w:lvlJc w:val="left"/>
      <w:pPr>
        <w:ind w:left="5040" w:hanging="360"/>
      </w:pPr>
    </w:lvl>
    <w:lvl w:ilvl="7" w:tplc="36EAF954" w:tentative="1">
      <w:start w:val="1"/>
      <w:numFmt w:val="lowerLetter"/>
      <w:lvlText w:val="%8."/>
      <w:lvlJc w:val="left"/>
      <w:pPr>
        <w:ind w:left="5760" w:hanging="360"/>
      </w:pPr>
    </w:lvl>
    <w:lvl w:ilvl="8" w:tplc="C1741D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92E0C"/>
    <w:multiLevelType w:val="hybridMultilevel"/>
    <w:tmpl w:val="9B3240D0"/>
    <w:lvl w:ilvl="0" w:tplc="FB9E69B6">
      <w:start w:val="1"/>
      <w:numFmt w:val="decimal"/>
      <w:lvlText w:val="%1."/>
      <w:lvlJc w:val="left"/>
      <w:pPr>
        <w:ind w:left="720" w:hanging="360"/>
      </w:pPr>
    </w:lvl>
    <w:lvl w:ilvl="1" w:tplc="06623E06" w:tentative="1">
      <w:start w:val="1"/>
      <w:numFmt w:val="lowerLetter"/>
      <w:lvlText w:val="%2."/>
      <w:lvlJc w:val="left"/>
      <w:pPr>
        <w:ind w:left="1440" w:hanging="360"/>
      </w:pPr>
    </w:lvl>
    <w:lvl w:ilvl="2" w:tplc="DB9ED0F6" w:tentative="1">
      <w:start w:val="1"/>
      <w:numFmt w:val="lowerRoman"/>
      <w:lvlText w:val="%3."/>
      <w:lvlJc w:val="right"/>
      <w:pPr>
        <w:ind w:left="2160" w:hanging="180"/>
      </w:pPr>
    </w:lvl>
    <w:lvl w:ilvl="3" w:tplc="0338D3F2" w:tentative="1">
      <w:start w:val="1"/>
      <w:numFmt w:val="decimal"/>
      <w:lvlText w:val="%4."/>
      <w:lvlJc w:val="left"/>
      <w:pPr>
        <w:ind w:left="2880" w:hanging="360"/>
      </w:pPr>
    </w:lvl>
    <w:lvl w:ilvl="4" w:tplc="9702B14E" w:tentative="1">
      <w:start w:val="1"/>
      <w:numFmt w:val="lowerLetter"/>
      <w:lvlText w:val="%5."/>
      <w:lvlJc w:val="left"/>
      <w:pPr>
        <w:ind w:left="3600" w:hanging="360"/>
      </w:pPr>
    </w:lvl>
    <w:lvl w:ilvl="5" w:tplc="98E4D7E0" w:tentative="1">
      <w:start w:val="1"/>
      <w:numFmt w:val="lowerRoman"/>
      <w:lvlText w:val="%6."/>
      <w:lvlJc w:val="right"/>
      <w:pPr>
        <w:ind w:left="4320" w:hanging="180"/>
      </w:pPr>
    </w:lvl>
    <w:lvl w:ilvl="6" w:tplc="6C4E55B0" w:tentative="1">
      <w:start w:val="1"/>
      <w:numFmt w:val="decimal"/>
      <w:lvlText w:val="%7."/>
      <w:lvlJc w:val="left"/>
      <w:pPr>
        <w:ind w:left="5040" w:hanging="360"/>
      </w:pPr>
    </w:lvl>
    <w:lvl w:ilvl="7" w:tplc="A33CBE76" w:tentative="1">
      <w:start w:val="1"/>
      <w:numFmt w:val="lowerLetter"/>
      <w:lvlText w:val="%8."/>
      <w:lvlJc w:val="left"/>
      <w:pPr>
        <w:ind w:left="5760" w:hanging="360"/>
      </w:pPr>
    </w:lvl>
    <w:lvl w:ilvl="8" w:tplc="56903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2115A"/>
    <w:multiLevelType w:val="hybridMultilevel"/>
    <w:tmpl w:val="B868F1B2"/>
    <w:lvl w:ilvl="0" w:tplc="18A825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5DEDE22" w:tentative="1">
      <w:start w:val="1"/>
      <w:numFmt w:val="lowerLetter"/>
      <w:lvlText w:val="%2."/>
      <w:lvlJc w:val="left"/>
      <w:pPr>
        <w:ind w:left="1440" w:hanging="360"/>
      </w:pPr>
    </w:lvl>
    <w:lvl w:ilvl="2" w:tplc="44FAA852" w:tentative="1">
      <w:start w:val="1"/>
      <w:numFmt w:val="lowerRoman"/>
      <w:lvlText w:val="%3."/>
      <w:lvlJc w:val="right"/>
      <w:pPr>
        <w:ind w:left="2160" w:hanging="180"/>
      </w:pPr>
    </w:lvl>
    <w:lvl w:ilvl="3" w:tplc="FEA23B6E" w:tentative="1">
      <w:start w:val="1"/>
      <w:numFmt w:val="decimal"/>
      <w:lvlText w:val="%4."/>
      <w:lvlJc w:val="left"/>
      <w:pPr>
        <w:ind w:left="2880" w:hanging="360"/>
      </w:pPr>
    </w:lvl>
    <w:lvl w:ilvl="4" w:tplc="50FEB348" w:tentative="1">
      <w:start w:val="1"/>
      <w:numFmt w:val="lowerLetter"/>
      <w:lvlText w:val="%5."/>
      <w:lvlJc w:val="left"/>
      <w:pPr>
        <w:ind w:left="3600" w:hanging="360"/>
      </w:pPr>
    </w:lvl>
    <w:lvl w:ilvl="5" w:tplc="6A56F922" w:tentative="1">
      <w:start w:val="1"/>
      <w:numFmt w:val="lowerRoman"/>
      <w:lvlText w:val="%6."/>
      <w:lvlJc w:val="right"/>
      <w:pPr>
        <w:ind w:left="4320" w:hanging="180"/>
      </w:pPr>
    </w:lvl>
    <w:lvl w:ilvl="6" w:tplc="578ABF1E" w:tentative="1">
      <w:start w:val="1"/>
      <w:numFmt w:val="decimal"/>
      <w:lvlText w:val="%7."/>
      <w:lvlJc w:val="left"/>
      <w:pPr>
        <w:ind w:left="5040" w:hanging="360"/>
      </w:pPr>
    </w:lvl>
    <w:lvl w:ilvl="7" w:tplc="72E40C7C" w:tentative="1">
      <w:start w:val="1"/>
      <w:numFmt w:val="lowerLetter"/>
      <w:lvlText w:val="%8."/>
      <w:lvlJc w:val="left"/>
      <w:pPr>
        <w:ind w:left="5760" w:hanging="360"/>
      </w:pPr>
    </w:lvl>
    <w:lvl w:ilvl="8" w:tplc="3CE80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5485F"/>
    <w:multiLevelType w:val="multilevel"/>
    <w:tmpl w:val="55BEC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54245B4"/>
    <w:multiLevelType w:val="hybridMultilevel"/>
    <w:tmpl w:val="832E0D78"/>
    <w:lvl w:ilvl="0" w:tplc="F98C00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CB6B002">
      <w:start w:val="1"/>
      <w:numFmt w:val="lowerRoman"/>
      <w:lvlText w:val="%2."/>
      <w:lvlJc w:val="left"/>
      <w:pPr>
        <w:ind w:left="1800" w:hanging="360"/>
      </w:pPr>
      <w:rPr>
        <w:rFonts w:ascii="Arial" w:eastAsia="Calibri" w:hAnsi="Arial" w:cs="Arial"/>
      </w:rPr>
    </w:lvl>
    <w:lvl w:ilvl="2" w:tplc="C09CCD76" w:tentative="1">
      <w:start w:val="1"/>
      <w:numFmt w:val="lowerRoman"/>
      <w:lvlText w:val="%3."/>
      <w:lvlJc w:val="right"/>
      <w:pPr>
        <w:ind w:left="2520" w:hanging="180"/>
      </w:pPr>
    </w:lvl>
    <w:lvl w:ilvl="3" w:tplc="CBF034A4" w:tentative="1">
      <w:start w:val="1"/>
      <w:numFmt w:val="decimal"/>
      <w:lvlText w:val="%4."/>
      <w:lvlJc w:val="left"/>
      <w:pPr>
        <w:ind w:left="3240" w:hanging="360"/>
      </w:pPr>
    </w:lvl>
    <w:lvl w:ilvl="4" w:tplc="0400B208" w:tentative="1">
      <w:start w:val="1"/>
      <w:numFmt w:val="lowerLetter"/>
      <w:lvlText w:val="%5."/>
      <w:lvlJc w:val="left"/>
      <w:pPr>
        <w:ind w:left="3960" w:hanging="360"/>
      </w:pPr>
    </w:lvl>
    <w:lvl w:ilvl="5" w:tplc="58FC2D5E" w:tentative="1">
      <w:start w:val="1"/>
      <w:numFmt w:val="lowerRoman"/>
      <w:lvlText w:val="%6."/>
      <w:lvlJc w:val="right"/>
      <w:pPr>
        <w:ind w:left="4680" w:hanging="180"/>
      </w:pPr>
    </w:lvl>
    <w:lvl w:ilvl="6" w:tplc="C192A4B8" w:tentative="1">
      <w:start w:val="1"/>
      <w:numFmt w:val="decimal"/>
      <w:lvlText w:val="%7."/>
      <w:lvlJc w:val="left"/>
      <w:pPr>
        <w:ind w:left="5400" w:hanging="360"/>
      </w:pPr>
    </w:lvl>
    <w:lvl w:ilvl="7" w:tplc="A7889650" w:tentative="1">
      <w:start w:val="1"/>
      <w:numFmt w:val="lowerLetter"/>
      <w:lvlText w:val="%8."/>
      <w:lvlJc w:val="left"/>
      <w:pPr>
        <w:ind w:left="6120" w:hanging="360"/>
      </w:pPr>
    </w:lvl>
    <w:lvl w:ilvl="8" w:tplc="FFD07EC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B14AA7"/>
    <w:multiLevelType w:val="hybridMultilevel"/>
    <w:tmpl w:val="864A45B2"/>
    <w:lvl w:ilvl="0" w:tplc="C4184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EAA5B4" w:tentative="1">
      <w:start w:val="1"/>
      <w:numFmt w:val="lowerLetter"/>
      <w:lvlText w:val="%2."/>
      <w:lvlJc w:val="left"/>
      <w:pPr>
        <w:ind w:left="1440" w:hanging="360"/>
      </w:pPr>
    </w:lvl>
    <w:lvl w:ilvl="2" w:tplc="9BBCF08A" w:tentative="1">
      <w:start w:val="1"/>
      <w:numFmt w:val="lowerRoman"/>
      <w:lvlText w:val="%3."/>
      <w:lvlJc w:val="right"/>
      <w:pPr>
        <w:ind w:left="2160" w:hanging="180"/>
      </w:pPr>
    </w:lvl>
    <w:lvl w:ilvl="3" w:tplc="903A8062" w:tentative="1">
      <w:start w:val="1"/>
      <w:numFmt w:val="decimal"/>
      <w:lvlText w:val="%4."/>
      <w:lvlJc w:val="left"/>
      <w:pPr>
        <w:ind w:left="2880" w:hanging="360"/>
      </w:pPr>
    </w:lvl>
    <w:lvl w:ilvl="4" w:tplc="D48453FA" w:tentative="1">
      <w:start w:val="1"/>
      <w:numFmt w:val="lowerLetter"/>
      <w:lvlText w:val="%5."/>
      <w:lvlJc w:val="left"/>
      <w:pPr>
        <w:ind w:left="3600" w:hanging="360"/>
      </w:pPr>
    </w:lvl>
    <w:lvl w:ilvl="5" w:tplc="2A68516C" w:tentative="1">
      <w:start w:val="1"/>
      <w:numFmt w:val="lowerRoman"/>
      <w:lvlText w:val="%6."/>
      <w:lvlJc w:val="right"/>
      <w:pPr>
        <w:ind w:left="4320" w:hanging="180"/>
      </w:pPr>
    </w:lvl>
    <w:lvl w:ilvl="6" w:tplc="1B3E7576" w:tentative="1">
      <w:start w:val="1"/>
      <w:numFmt w:val="decimal"/>
      <w:lvlText w:val="%7."/>
      <w:lvlJc w:val="left"/>
      <w:pPr>
        <w:ind w:left="5040" w:hanging="360"/>
      </w:pPr>
    </w:lvl>
    <w:lvl w:ilvl="7" w:tplc="BE10F90A" w:tentative="1">
      <w:start w:val="1"/>
      <w:numFmt w:val="lowerLetter"/>
      <w:lvlText w:val="%8."/>
      <w:lvlJc w:val="left"/>
      <w:pPr>
        <w:ind w:left="5760" w:hanging="360"/>
      </w:pPr>
    </w:lvl>
    <w:lvl w:ilvl="8" w:tplc="9A540F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C6EEE"/>
    <w:multiLevelType w:val="hybridMultilevel"/>
    <w:tmpl w:val="F68ABAE4"/>
    <w:lvl w:ilvl="0" w:tplc="D6005240">
      <w:start w:val="1"/>
      <w:numFmt w:val="upperLetter"/>
      <w:lvlText w:val="%1."/>
      <w:lvlJc w:val="left"/>
      <w:pPr>
        <w:ind w:left="1080" w:hanging="360"/>
      </w:pPr>
    </w:lvl>
    <w:lvl w:ilvl="1" w:tplc="BF50F5A4" w:tentative="1">
      <w:start w:val="1"/>
      <w:numFmt w:val="lowerLetter"/>
      <w:lvlText w:val="%2."/>
      <w:lvlJc w:val="left"/>
      <w:pPr>
        <w:ind w:left="1800" w:hanging="360"/>
      </w:pPr>
    </w:lvl>
    <w:lvl w:ilvl="2" w:tplc="1752E47A" w:tentative="1">
      <w:start w:val="1"/>
      <w:numFmt w:val="lowerRoman"/>
      <w:lvlText w:val="%3."/>
      <w:lvlJc w:val="right"/>
      <w:pPr>
        <w:ind w:left="2520" w:hanging="180"/>
      </w:pPr>
    </w:lvl>
    <w:lvl w:ilvl="3" w:tplc="A95E0674" w:tentative="1">
      <w:start w:val="1"/>
      <w:numFmt w:val="decimal"/>
      <w:lvlText w:val="%4."/>
      <w:lvlJc w:val="left"/>
      <w:pPr>
        <w:ind w:left="3240" w:hanging="360"/>
      </w:pPr>
    </w:lvl>
    <w:lvl w:ilvl="4" w:tplc="109A2C16" w:tentative="1">
      <w:start w:val="1"/>
      <w:numFmt w:val="lowerLetter"/>
      <w:lvlText w:val="%5."/>
      <w:lvlJc w:val="left"/>
      <w:pPr>
        <w:ind w:left="3960" w:hanging="360"/>
      </w:pPr>
    </w:lvl>
    <w:lvl w:ilvl="5" w:tplc="BC1E860A" w:tentative="1">
      <w:start w:val="1"/>
      <w:numFmt w:val="lowerRoman"/>
      <w:lvlText w:val="%6."/>
      <w:lvlJc w:val="right"/>
      <w:pPr>
        <w:ind w:left="4680" w:hanging="180"/>
      </w:pPr>
    </w:lvl>
    <w:lvl w:ilvl="6" w:tplc="9086F658" w:tentative="1">
      <w:start w:val="1"/>
      <w:numFmt w:val="decimal"/>
      <w:lvlText w:val="%7."/>
      <w:lvlJc w:val="left"/>
      <w:pPr>
        <w:ind w:left="5400" w:hanging="360"/>
      </w:pPr>
    </w:lvl>
    <w:lvl w:ilvl="7" w:tplc="4DECA76E" w:tentative="1">
      <w:start w:val="1"/>
      <w:numFmt w:val="lowerLetter"/>
      <w:lvlText w:val="%8."/>
      <w:lvlJc w:val="left"/>
      <w:pPr>
        <w:ind w:left="6120" w:hanging="360"/>
      </w:pPr>
    </w:lvl>
    <w:lvl w:ilvl="8" w:tplc="A628B6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C9669D"/>
    <w:multiLevelType w:val="hybridMultilevel"/>
    <w:tmpl w:val="13AC2152"/>
    <w:lvl w:ilvl="0" w:tplc="FAD2DA74">
      <w:start w:val="1"/>
      <w:numFmt w:val="upperLetter"/>
      <w:lvlText w:val="%1."/>
      <w:lvlJc w:val="left"/>
      <w:pPr>
        <w:ind w:left="1080" w:hanging="360"/>
      </w:pPr>
    </w:lvl>
    <w:lvl w:ilvl="1" w:tplc="2B6E6FF6" w:tentative="1">
      <w:start w:val="1"/>
      <w:numFmt w:val="lowerLetter"/>
      <w:lvlText w:val="%2."/>
      <w:lvlJc w:val="left"/>
      <w:pPr>
        <w:ind w:left="1800" w:hanging="360"/>
      </w:pPr>
    </w:lvl>
    <w:lvl w:ilvl="2" w:tplc="C9240656" w:tentative="1">
      <w:start w:val="1"/>
      <w:numFmt w:val="lowerRoman"/>
      <w:lvlText w:val="%3."/>
      <w:lvlJc w:val="right"/>
      <w:pPr>
        <w:ind w:left="2520" w:hanging="180"/>
      </w:pPr>
    </w:lvl>
    <w:lvl w:ilvl="3" w:tplc="8A00A4B4" w:tentative="1">
      <w:start w:val="1"/>
      <w:numFmt w:val="decimal"/>
      <w:lvlText w:val="%4."/>
      <w:lvlJc w:val="left"/>
      <w:pPr>
        <w:ind w:left="3240" w:hanging="360"/>
      </w:pPr>
    </w:lvl>
    <w:lvl w:ilvl="4" w:tplc="28F48B0E" w:tentative="1">
      <w:start w:val="1"/>
      <w:numFmt w:val="lowerLetter"/>
      <w:lvlText w:val="%5."/>
      <w:lvlJc w:val="left"/>
      <w:pPr>
        <w:ind w:left="3960" w:hanging="360"/>
      </w:pPr>
    </w:lvl>
    <w:lvl w:ilvl="5" w:tplc="081A16D2" w:tentative="1">
      <w:start w:val="1"/>
      <w:numFmt w:val="lowerRoman"/>
      <w:lvlText w:val="%6."/>
      <w:lvlJc w:val="right"/>
      <w:pPr>
        <w:ind w:left="4680" w:hanging="180"/>
      </w:pPr>
    </w:lvl>
    <w:lvl w:ilvl="6" w:tplc="B60EA5F4" w:tentative="1">
      <w:start w:val="1"/>
      <w:numFmt w:val="decimal"/>
      <w:lvlText w:val="%7."/>
      <w:lvlJc w:val="left"/>
      <w:pPr>
        <w:ind w:left="5400" w:hanging="360"/>
      </w:pPr>
    </w:lvl>
    <w:lvl w:ilvl="7" w:tplc="F38CDC7E" w:tentative="1">
      <w:start w:val="1"/>
      <w:numFmt w:val="lowerLetter"/>
      <w:lvlText w:val="%8."/>
      <w:lvlJc w:val="left"/>
      <w:pPr>
        <w:ind w:left="6120" w:hanging="360"/>
      </w:pPr>
    </w:lvl>
    <w:lvl w:ilvl="8" w:tplc="58D07DA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374929"/>
    <w:multiLevelType w:val="hybridMultilevel"/>
    <w:tmpl w:val="D5E8A852"/>
    <w:lvl w:ilvl="0" w:tplc="87A660AA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F04634D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0EEFA1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14D696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81B0CD4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A9E6AA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CA424A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E2708ED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05409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ED526F0"/>
    <w:multiLevelType w:val="hybridMultilevel"/>
    <w:tmpl w:val="011292A4"/>
    <w:lvl w:ilvl="0" w:tplc="8C9CABD8">
      <w:start w:val="1"/>
      <w:numFmt w:val="upperLetter"/>
      <w:lvlText w:val="%1."/>
      <w:lvlJc w:val="left"/>
      <w:pPr>
        <w:ind w:left="720" w:hanging="360"/>
      </w:pPr>
    </w:lvl>
    <w:lvl w:ilvl="1" w:tplc="0B2A9814" w:tentative="1">
      <w:start w:val="1"/>
      <w:numFmt w:val="lowerLetter"/>
      <w:lvlText w:val="%2."/>
      <w:lvlJc w:val="left"/>
      <w:pPr>
        <w:ind w:left="1440" w:hanging="360"/>
      </w:pPr>
    </w:lvl>
    <w:lvl w:ilvl="2" w:tplc="C158FDF4" w:tentative="1">
      <w:start w:val="1"/>
      <w:numFmt w:val="lowerRoman"/>
      <w:lvlText w:val="%3."/>
      <w:lvlJc w:val="right"/>
      <w:pPr>
        <w:ind w:left="2160" w:hanging="180"/>
      </w:pPr>
    </w:lvl>
    <w:lvl w:ilvl="3" w:tplc="35FA4720" w:tentative="1">
      <w:start w:val="1"/>
      <w:numFmt w:val="decimal"/>
      <w:lvlText w:val="%4."/>
      <w:lvlJc w:val="left"/>
      <w:pPr>
        <w:ind w:left="2880" w:hanging="360"/>
      </w:pPr>
    </w:lvl>
    <w:lvl w:ilvl="4" w:tplc="140C4DAA" w:tentative="1">
      <w:start w:val="1"/>
      <w:numFmt w:val="lowerLetter"/>
      <w:lvlText w:val="%5."/>
      <w:lvlJc w:val="left"/>
      <w:pPr>
        <w:ind w:left="3600" w:hanging="360"/>
      </w:pPr>
    </w:lvl>
    <w:lvl w:ilvl="5" w:tplc="F2D80B06" w:tentative="1">
      <w:start w:val="1"/>
      <w:numFmt w:val="lowerRoman"/>
      <w:lvlText w:val="%6."/>
      <w:lvlJc w:val="right"/>
      <w:pPr>
        <w:ind w:left="4320" w:hanging="180"/>
      </w:pPr>
    </w:lvl>
    <w:lvl w:ilvl="6" w:tplc="26FE3382" w:tentative="1">
      <w:start w:val="1"/>
      <w:numFmt w:val="decimal"/>
      <w:lvlText w:val="%7."/>
      <w:lvlJc w:val="left"/>
      <w:pPr>
        <w:ind w:left="5040" w:hanging="360"/>
      </w:pPr>
    </w:lvl>
    <w:lvl w:ilvl="7" w:tplc="9034845E" w:tentative="1">
      <w:start w:val="1"/>
      <w:numFmt w:val="lowerLetter"/>
      <w:lvlText w:val="%8."/>
      <w:lvlJc w:val="left"/>
      <w:pPr>
        <w:ind w:left="5760" w:hanging="360"/>
      </w:pPr>
    </w:lvl>
    <w:lvl w:ilvl="8" w:tplc="76DA1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C0209"/>
    <w:multiLevelType w:val="hybridMultilevel"/>
    <w:tmpl w:val="8DF0C104"/>
    <w:lvl w:ilvl="0" w:tplc="A442EB3E">
      <w:start w:val="1"/>
      <w:numFmt w:val="decimal"/>
      <w:lvlText w:val="%1."/>
      <w:lvlJc w:val="left"/>
      <w:pPr>
        <w:ind w:left="720" w:hanging="360"/>
      </w:pPr>
    </w:lvl>
    <w:lvl w:ilvl="1" w:tplc="41A83700" w:tentative="1">
      <w:start w:val="1"/>
      <w:numFmt w:val="lowerLetter"/>
      <w:lvlText w:val="%2."/>
      <w:lvlJc w:val="left"/>
      <w:pPr>
        <w:ind w:left="1440" w:hanging="360"/>
      </w:pPr>
    </w:lvl>
    <w:lvl w:ilvl="2" w:tplc="71821E22" w:tentative="1">
      <w:start w:val="1"/>
      <w:numFmt w:val="lowerRoman"/>
      <w:lvlText w:val="%3."/>
      <w:lvlJc w:val="right"/>
      <w:pPr>
        <w:ind w:left="2160" w:hanging="180"/>
      </w:pPr>
    </w:lvl>
    <w:lvl w:ilvl="3" w:tplc="6C3E0798" w:tentative="1">
      <w:start w:val="1"/>
      <w:numFmt w:val="decimal"/>
      <w:lvlText w:val="%4."/>
      <w:lvlJc w:val="left"/>
      <w:pPr>
        <w:ind w:left="2880" w:hanging="360"/>
      </w:pPr>
    </w:lvl>
    <w:lvl w:ilvl="4" w:tplc="BF76927C" w:tentative="1">
      <w:start w:val="1"/>
      <w:numFmt w:val="lowerLetter"/>
      <w:lvlText w:val="%5."/>
      <w:lvlJc w:val="left"/>
      <w:pPr>
        <w:ind w:left="3600" w:hanging="360"/>
      </w:pPr>
    </w:lvl>
    <w:lvl w:ilvl="5" w:tplc="0DA85960" w:tentative="1">
      <w:start w:val="1"/>
      <w:numFmt w:val="lowerRoman"/>
      <w:lvlText w:val="%6."/>
      <w:lvlJc w:val="right"/>
      <w:pPr>
        <w:ind w:left="4320" w:hanging="180"/>
      </w:pPr>
    </w:lvl>
    <w:lvl w:ilvl="6" w:tplc="26701AB0" w:tentative="1">
      <w:start w:val="1"/>
      <w:numFmt w:val="decimal"/>
      <w:lvlText w:val="%7."/>
      <w:lvlJc w:val="left"/>
      <w:pPr>
        <w:ind w:left="5040" w:hanging="360"/>
      </w:pPr>
    </w:lvl>
    <w:lvl w:ilvl="7" w:tplc="2BE41F28" w:tentative="1">
      <w:start w:val="1"/>
      <w:numFmt w:val="lowerLetter"/>
      <w:lvlText w:val="%8."/>
      <w:lvlJc w:val="left"/>
      <w:pPr>
        <w:ind w:left="5760" w:hanging="360"/>
      </w:pPr>
    </w:lvl>
    <w:lvl w:ilvl="8" w:tplc="999A4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81F22"/>
    <w:multiLevelType w:val="hybridMultilevel"/>
    <w:tmpl w:val="039A7D5A"/>
    <w:lvl w:ilvl="0" w:tplc="68F63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EA9D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54BC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88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2A6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88E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41E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8AC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A034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65D92"/>
    <w:multiLevelType w:val="hybridMultilevel"/>
    <w:tmpl w:val="03762B1E"/>
    <w:lvl w:ilvl="0" w:tplc="91D2A13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D848DBE" w:tentative="1">
      <w:start w:val="1"/>
      <w:numFmt w:val="lowerLetter"/>
      <w:lvlText w:val="%2."/>
      <w:lvlJc w:val="left"/>
      <w:pPr>
        <w:ind w:left="1440" w:hanging="360"/>
      </w:pPr>
    </w:lvl>
    <w:lvl w:ilvl="2" w:tplc="5D5C1312" w:tentative="1">
      <w:start w:val="1"/>
      <w:numFmt w:val="lowerRoman"/>
      <w:lvlText w:val="%3."/>
      <w:lvlJc w:val="right"/>
      <w:pPr>
        <w:ind w:left="2160" w:hanging="180"/>
      </w:pPr>
    </w:lvl>
    <w:lvl w:ilvl="3" w:tplc="14B24C22" w:tentative="1">
      <w:start w:val="1"/>
      <w:numFmt w:val="decimal"/>
      <w:lvlText w:val="%4."/>
      <w:lvlJc w:val="left"/>
      <w:pPr>
        <w:ind w:left="2880" w:hanging="360"/>
      </w:pPr>
    </w:lvl>
    <w:lvl w:ilvl="4" w:tplc="2020CF5A" w:tentative="1">
      <w:start w:val="1"/>
      <w:numFmt w:val="lowerLetter"/>
      <w:lvlText w:val="%5."/>
      <w:lvlJc w:val="left"/>
      <w:pPr>
        <w:ind w:left="3600" w:hanging="360"/>
      </w:pPr>
    </w:lvl>
    <w:lvl w:ilvl="5" w:tplc="6BF06518" w:tentative="1">
      <w:start w:val="1"/>
      <w:numFmt w:val="lowerRoman"/>
      <w:lvlText w:val="%6."/>
      <w:lvlJc w:val="right"/>
      <w:pPr>
        <w:ind w:left="4320" w:hanging="180"/>
      </w:pPr>
    </w:lvl>
    <w:lvl w:ilvl="6" w:tplc="BB506FB4" w:tentative="1">
      <w:start w:val="1"/>
      <w:numFmt w:val="decimal"/>
      <w:lvlText w:val="%7."/>
      <w:lvlJc w:val="left"/>
      <w:pPr>
        <w:ind w:left="5040" w:hanging="360"/>
      </w:pPr>
    </w:lvl>
    <w:lvl w:ilvl="7" w:tplc="B5724CCE" w:tentative="1">
      <w:start w:val="1"/>
      <w:numFmt w:val="lowerLetter"/>
      <w:lvlText w:val="%8."/>
      <w:lvlJc w:val="left"/>
      <w:pPr>
        <w:ind w:left="5760" w:hanging="360"/>
      </w:pPr>
    </w:lvl>
    <w:lvl w:ilvl="8" w:tplc="0EECE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B003D"/>
    <w:multiLevelType w:val="hybridMultilevel"/>
    <w:tmpl w:val="011292A4"/>
    <w:lvl w:ilvl="0" w:tplc="3B3E0A3E">
      <w:start w:val="1"/>
      <w:numFmt w:val="upperLetter"/>
      <w:lvlText w:val="%1."/>
      <w:lvlJc w:val="left"/>
      <w:pPr>
        <w:ind w:left="720" w:hanging="360"/>
      </w:pPr>
    </w:lvl>
    <w:lvl w:ilvl="1" w:tplc="5B8EBBF2" w:tentative="1">
      <w:start w:val="1"/>
      <w:numFmt w:val="lowerLetter"/>
      <w:lvlText w:val="%2."/>
      <w:lvlJc w:val="left"/>
      <w:pPr>
        <w:ind w:left="1440" w:hanging="360"/>
      </w:pPr>
    </w:lvl>
    <w:lvl w:ilvl="2" w:tplc="E382B34E" w:tentative="1">
      <w:start w:val="1"/>
      <w:numFmt w:val="lowerRoman"/>
      <w:lvlText w:val="%3."/>
      <w:lvlJc w:val="right"/>
      <w:pPr>
        <w:ind w:left="2160" w:hanging="180"/>
      </w:pPr>
    </w:lvl>
    <w:lvl w:ilvl="3" w:tplc="25826526" w:tentative="1">
      <w:start w:val="1"/>
      <w:numFmt w:val="decimal"/>
      <w:lvlText w:val="%4."/>
      <w:lvlJc w:val="left"/>
      <w:pPr>
        <w:ind w:left="2880" w:hanging="360"/>
      </w:pPr>
    </w:lvl>
    <w:lvl w:ilvl="4" w:tplc="03A4EC18" w:tentative="1">
      <w:start w:val="1"/>
      <w:numFmt w:val="lowerLetter"/>
      <w:lvlText w:val="%5."/>
      <w:lvlJc w:val="left"/>
      <w:pPr>
        <w:ind w:left="3600" w:hanging="360"/>
      </w:pPr>
    </w:lvl>
    <w:lvl w:ilvl="5" w:tplc="EF2891D6" w:tentative="1">
      <w:start w:val="1"/>
      <w:numFmt w:val="lowerRoman"/>
      <w:lvlText w:val="%6."/>
      <w:lvlJc w:val="right"/>
      <w:pPr>
        <w:ind w:left="4320" w:hanging="180"/>
      </w:pPr>
    </w:lvl>
    <w:lvl w:ilvl="6" w:tplc="38CEA4B8" w:tentative="1">
      <w:start w:val="1"/>
      <w:numFmt w:val="decimal"/>
      <w:lvlText w:val="%7."/>
      <w:lvlJc w:val="left"/>
      <w:pPr>
        <w:ind w:left="5040" w:hanging="360"/>
      </w:pPr>
    </w:lvl>
    <w:lvl w:ilvl="7" w:tplc="A3E29AA2" w:tentative="1">
      <w:start w:val="1"/>
      <w:numFmt w:val="lowerLetter"/>
      <w:lvlText w:val="%8."/>
      <w:lvlJc w:val="left"/>
      <w:pPr>
        <w:ind w:left="5760" w:hanging="360"/>
      </w:pPr>
    </w:lvl>
    <w:lvl w:ilvl="8" w:tplc="E4FAD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25004"/>
    <w:multiLevelType w:val="hybridMultilevel"/>
    <w:tmpl w:val="671405CE"/>
    <w:lvl w:ilvl="0" w:tplc="F998C9C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DD85CCA">
      <w:start w:val="1"/>
      <w:numFmt w:val="lowerRoman"/>
      <w:lvlText w:val="%2."/>
      <w:lvlJc w:val="left"/>
      <w:pPr>
        <w:ind w:left="1530" w:hanging="360"/>
      </w:pPr>
      <w:rPr>
        <w:rFonts w:ascii="Verdana" w:eastAsia="Calibri" w:hAnsi="Verdana" w:cs="Arial"/>
      </w:rPr>
    </w:lvl>
    <w:lvl w:ilvl="2" w:tplc="495A61CA" w:tentative="1">
      <w:start w:val="1"/>
      <w:numFmt w:val="lowerRoman"/>
      <w:lvlText w:val="%3."/>
      <w:lvlJc w:val="right"/>
      <w:pPr>
        <w:ind w:left="2160" w:hanging="180"/>
      </w:pPr>
    </w:lvl>
    <w:lvl w:ilvl="3" w:tplc="E86ACEAC" w:tentative="1">
      <w:start w:val="1"/>
      <w:numFmt w:val="decimal"/>
      <w:lvlText w:val="%4."/>
      <w:lvlJc w:val="left"/>
      <w:pPr>
        <w:ind w:left="2880" w:hanging="360"/>
      </w:pPr>
    </w:lvl>
    <w:lvl w:ilvl="4" w:tplc="3E6AFDBE" w:tentative="1">
      <w:start w:val="1"/>
      <w:numFmt w:val="lowerLetter"/>
      <w:lvlText w:val="%5."/>
      <w:lvlJc w:val="left"/>
      <w:pPr>
        <w:ind w:left="3600" w:hanging="360"/>
      </w:pPr>
    </w:lvl>
    <w:lvl w:ilvl="5" w:tplc="FABA607A" w:tentative="1">
      <w:start w:val="1"/>
      <w:numFmt w:val="lowerRoman"/>
      <w:lvlText w:val="%6."/>
      <w:lvlJc w:val="right"/>
      <w:pPr>
        <w:ind w:left="4320" w:hanging="180"/>
      </w:pPr>
    </w:lvl>
    <w:lvl w:ilvl="6" w:tplc="A04AD1EC" w:tentative="1">
      <w:start w:val="1"/>
      <w:numFmt w:val="decimal"/>
      <w:lvlText w:val="%7."/>
      <w:lvlJc w:val="left"/>
      <w:pPr>
        <w:ind w:left="5040" w:hanging="360"/>
      </w:pPr>
    </w:lvl>
    <w:lvl w:ilvl="7" w:tplc="DEDC21C0" w:tentative="1">
      <w:start w:val="1"/>
      <w:numFmt w:val="lowerLetter"/>
      <w:lvlText w:val="%8."/>
      <w:lvlJc w:val="left"/>
      <w:pPr>
        <w:ind w:left="5760" w:hanging="360"/>
      </w:pPr>
    </w:lvl>
    <w:lvl w:ilvl="8" w:tplc="4662A58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873531">
    <w:abstractNumId w:val="18"/>
  </w:num>
  <w:num w:numId="2" w16cid:durableId="812600259">
    <w:abstractNumId w:val="20"/>
  </w:num>
  <w:num w:numId="3" w16cid:durableId="1126897558">
    <w:abstractNumId w:val="19"/>
  </w:num>
  <w:num w:numId="4" w16cid:durableId="733117584">
    <w:abstractNumId w:val="14"/>
  </w:num>
  <w:num w:numId="5" w16cid:durableId="1017120288">
    <w:abstractNumId w:val="7"/>
  </w:num>
  <w:num w:numId="6" w16cid:durableId="1244681014">
    <w:abstractNumId w:val="23"/>
  </w:num>
  <w:num w:numId="7" w16cid:durableId="1013603876">
    <w:abstractNumId w:val="1"/>
  </w:num>
  <w:num w:numId="8" w16cid:durableId="761218236">
    <w:abstractNumId w:val="0"/>
  </w:num>
  <w:num w:numId="9" w16cid:durableId="1087733396">
    <w:abstractNumId w:val="12"/>
  </w:num>
  <w:num w:numId="10" w16cid:durableId="1620988665">
    <w:abstractNumId w:val="4"/>
  </w:num>
  <w:num w:numId="11" w16cid:durableId="940407868">
    <w:abstractNumId w:val="22"/>
  </w:num>
  <w:num w:numId="12" w16cid:durableId="1557429235">
    <w:abstractNumId w:val="8"/>
  </w:num>
  <w:num w:numId="13" w16cid:durableId="59644001">
    <w:abstractNumId w:val="2"/>
  </w:num>
  <w:num w:numId="14" w16cid:durableId="870727241">
    <w:abstractNumId w:val="24"/>
  </w:num>
  <w:num w:numId="15" w16cid:durableId="10368533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0838943">
    <w:abstractNumId w:val="16"/>
  </w:num>
  <w:num w:numId="17" w16cid:durableId="1828202077">
    <w:abstractNumId w:val="10"/>
  </w:num>
  <w:num w:numId="18" w16cid:durableId="899441868">
    <w:abstractNumId w:val="17"/>
  </w:num>
  <w:num w:numId="19" w16cid:durableId="713045834">
    <w:abstractNumId w:val="11"/>
  </w:num>
  <w:num w:numId="20" w16cid:durableId="516772309">
    <w:abstractNumId w:val="15"/>
  </w:num>
  <w:num w:numId="21" w16cid:durableId="697707120">
    <w:abstractNumId w:val="21"/>
  </w:num>
  <w:num w:numId="22" w16cid:durableId="1461419061">
    <w:abstractNumId w:val="3"/>
  </w:num>
  <w:num w:numId="23" w16cid:durableId="98566467">
    <w:abstractNumId w:val="13"/>
  </w:num>
  <w:num w:numId="24" w16cid:durableId="1316957269">
    <w:abstractNumId w:val="5"/>
  </w:num>
  <w:num w:numId="25" w16cid:durableId="13011559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IwMLQ0tzQ1NzUyMbdU0lEKTi0uzszPAykwMqkFAJZNiUotAAAA"/>
  </w:docVars>
  <w:rsids>
    <w:rsidRoot w:val="0012742D"/>
    <w:rsid w:val="00001A55"/>
    <w:rsid w:val="000027A1"/>
    <w:rsid w:val="000029CE"/>
    <w:rsid w:val="00012876"/>
    <w:rsid w:val="00015CE5"/>
    <w:rsid w:val="00016070"/>
    <w:rsid w:val="00017EFF"/>
    <w:rsid w:val="00021AEE"/>
    <w:rsid w:val="00023231"/>
    <w:rsid w:val="00023F87"/>
    <w:rsid w:val="00033CD0"/>
    <w:rsid w:val="0003467A"/>
    <w:rsid w:val="000367E0"/>
    <w:rsid w:val="000378BB"/>
    <w:rsid w:val="000424FB"/>
    <w:rsid w:val="000431EF"/>
    <w:rsid w:val="000506E5"/>
    <w:rsid w:val="000531FE"/>
    <w:rsid w:val="0006006E"/>
    <w:rsid w:val="00060EF0"/>
    <w:rsid w:val="0007195E"/>
    <w:rsid w:val="0007341D"/>
    <w:rsid w:val="000736CD"/>
    <w:rsid w:val="0008018D"/>
    <w:rsid w:val="00083D8B"/>
    <w:rsid w:val="0008551D"/>
    <w:rsid w:val="00086B8E"/>
    <w:rsid w:val="00090F7D"/>
    <w:rsid w:val="00094202"/>
    <w:rsid w:val="00096975"/>
    <w:rsid w:val="000A0831"/>
    <w:rsid w:val="000B0E0A"/>
    <w:rsid w:val="000B20FB"/>
    <w:rsid w:val="000B47C6"/>
    <w:rsid w:val="000C5DA6"/>
    <w:rsid w:val="000C7177"/>
    <w:rsid w:val="000C73E9"/>
    <w:rsid w:val="000D38CF"/>
    <w:rsid w:val="000D4ADD"/>
    <w:rsid w:val="000D4EBA"/>
    <w:rsid w:val="000D5C60"/>
    <w:rsid w:val="000D7740"/>
    <w:rsid w:val="000E06B5"/>
    <w:rsid w:val="000E47EC"/>
    <w:rsid w:val="000E567D"/>
    <w:rsid w:val="000E5ABE"/>
    <w:rsid w:val="000F10D1"/>
    <w:rsid w:val="000F5716"/>
    <w:rsid w:val="000F6655"/>
    <w:rsid w:val="000F6AAB"/>
    <w:rsid w:val="000F7B73"/>
    <w:rsid w:val="001058C7"/>
    <w:rsid w:val="00107B19"/>
    <w:rsid w:val="00110096"/>
    <w:rsid w:val="00112A9B"/>
    <w:rsid w:val="00115955"/>
    <w:rsid w:val="00117B13"/>
    <w:rsid w:val="00121CE5"/>
    <w:rsid w:val="00125F8F"/>
    <w:rsid w:val="00126432"/>
    <w:rsid w:val="00126B57"/>
    <w:rsid w:val="0012742D"/>
    <w:rsid w:val="00135F1A"/>
    <w:rsid w:val="001410CB"/>
    <w:rsid w:val="00143B03"/>
    <w:rsid w:val="00144F14"/>
    <w:rsid w:val="0015031A"/>
    <w:rsid w:val="00152AD2"/>
    <w:rsid w:val="001532F8"/>
    <w:rsid w:val="00161434"/>
    <w:rsid w:val="001630C9"/>
    <w:rsid w:val="00163CC0"/>
    <w:rsid w:val="001655D7"/>
    <w:rsid w:val="00172F97"/>
    <w:rsid w:val="00177D8D"/>
    <w:rsid w:val="00182A3A"/>
    <w:rsid w:val="001831EE"/>
    <w:rsid w:val="00184C7A"/>
    <w:rsid w:val="00185DE0"/>
    <w:rsid w:val="00191C00"/>
    <w:rsid w:val="001946CB"/>
    <w:rsid w:val="001956F6"/>
    <w:rsid w:val="001A0C5C"/>
    <w:rsid w:val="001A1FCA"/>
    <w:rsid w:val="001A5D70"/>
    <w:rsid w:val="001A6045"/>
    <w:rsid w:val="001A62DF"/>
    <w:rsid w:val="001B1CCC"/>
    <w:rsid w:val="001B4145"/>
    <w:rsid w:val="001B78C3"/>
    <w:rsid w:val="001C3539"/>
    <w:rsid w:val="001C48E0"/>
    <w:rsid w:val="001C591C"/>
    <w:rsid w:val="001D21CD"/>
    <w:rsid w:val="001D499F"/>
    <w:rsid w:val="001D5C00"/>
    <w:rsid w:val="001D75FC"/>
    <w:rsid w:val="001E1778"/>
    <w:rsid w:val="001E2D14"/>
    <w:rsid w:val="001E3812"/>
    <w:rsid w:val="001E3901"/>
    <w:rsid w:val="001E5370"/>
    <w:rsid w:val="002008A1"/>
    <w:rsid w:val="00201056"/>
    <w:rsid w:val="0020148F"/>
    <w:rsid w:val="00205F09"/>
    <w:rsid w:val="0021483A"/>
    <w:rsid w:val="00222766"/>
    <w:rsid w:val="00225678"/>
    <w:rsid w:val="00225D2A"/>
    <w:rsid w:val="0022649E"/>
    <w:rsid w:val="00231361"/>
    <w:rsid w:val="00231A42"/>
    <w:rsid w:val="00242231"/>
    <w:rsid w:val="00242B39"/>
    <w:rsid w:val="00250685"/>
    <w:rsid w:val="002552C2"/>
    <w:rsid w:val="0025541B"/>
    <w:rsid w:val="00256CF0"/>
    <w:rsid w:val="00270983"/>
    <w:rsid w:val="00270A31"/>
    <w:rsid w:val="00271279"/>
    <w:rsid w:val="00272F92"/>
    <w:rsid w:val="00283B1E"/>
    <w:rsid w:val="00287C3D"/>
    <w:rsid w:val="00294B6A"/>
    <w:rsid w:val="002B164B"/>
    <w:rsid w:val="002B42C0"/>
    <w:rsid w:val="002B43FB"/>
    <w:rsid w:val="002B5789"/>
    <w:rsid w:val="002C1006"/>
    <w:rsid w:val="002C3C41"/>
    <w:rsid w:val="002C53C9"/>
    <w:rsid w:val="002C561F"/>
    <w:rsid w:val="002C6557"/>
    <w:rsid w:val="002E72D2"/>
    <w:rsid w:val="002F0BD5"/>
    <w:rsid w:val="002F1560"/>
    <w:rsid w:val="002F19F2"/>
    <w:rsid w:val="002F1A8F"/>
    <w:rsid w:val="002F2255"/>
    <w:rsid w:val="002F5024"/>
    <w:rsid w:val="002F78C7"/>
    <w:rsid w:val="00305D93"/>
    <w:rsid w:val="00313FBA"/>
    <w:rsid w:val="00331E88"/>
    <w:rsid w:val="00350AA4"/>
    <w:rsid w:val="003519BE"/>
    <w:rsid w:val="0035252D"/>
    <w:rsid w:val="00352AFC"/>
    <w:rsid w:val="00353773"/>
    <w:rsid w:val="00353DAA"/>
    <w:rsid w:val="003579FA"/>
    <w:rsid w:val="00373C37"/>
    <w:rsid w:val="00375690"/>
    <w:rsid w:val="00375719"/>
    <w:rsid w:val="00375FFC"/>
    <w:rsid w:val="00376148"/>
    <w:rsid w:val="00377903"/>
    <w:rsid w:val="003779A4"/>
    <w:rsid w:val="00384424"/>
    <w:rsid w:val="0038520F"/>
    <w:rsid w:val="00385787"/>
    <w:rsid w:val="003903EB"/>
    <w:rsid w:val="00392A2E"/>
    <w:rsid w:val="00394957"/>
    <w:rsid w:val="00396221"/>
    <w:rsid w:val="003A3984"/>
    <w:rsid w:val="003A75C8"/>
    <w:rsid w:val="003B232E"/>
    <w:rsid w:val="003B2DAE"/>
    <w:rsid w:val="003B4404"/>
    <w:rsid w:val="003B47DE"/>
    <w:rsid w:val="003C1836"/>
    <w:rsid w:val="003C2B9B"/>
    <w:rsid w:val="003C353F"/>
    <w:rsid w:val="003C3CCC"/>
    <w:rsid w:val="003C400C"/>
    <w:rsid w:val="003C6F3A"/>
    <w:rsid w:val="003E0C0D"/>
    <w:rsid w:val="003F1294"/>
    <w:rsid w:val="003F14FE"/>
    <w:rsid w:val="00404AA4"/>
    <w:rsid w:val="00405D7D"/>
    <w:rsid w:val="0041040A"/>
    <w:rsid w:val="0042073A"/>
    <w:rsid w:val="004207AE"/>
    <w:rsid w:val="00421DB1"/>
    <w:rsid w:val="00422203"/>
    <w:rsid w:val="00424782"/>
    <w:rsid w:val="00430E18"/>
    <w:rsid w:val="0043674C"/>
    <w:rsid w:val="004408B8"/>
    <w:rsid w:val="00440C72"/>
    <w:rsid w:val="00441174"/>
    <w:rsid w:val="00446CD5"/>
    <w:rsid w:val="0045215A"/>
    <w:rsid w:val="00453223"/>
    <w:rsid w:val="0045348F"/>
    <w:rsid w:val="004536F0"/>
    <w:rsid w:val="0045685A"/>
    <w:rsid w:val="00456FA8"/>
    <w:rsid w:val="0046195D"/>
    <w:rsid w:val="00463B0F"/>
    <w:rsid w:val="00465E02"/>
    <w:rsid w:val="00471515"/>
    <w:rsid w:val="00472899"/>
    <w:rsid w:val="00475B6D"/>
    <w:rsid w:val="004774BA"/>
    <w:rsid w:val="00482B84"/>
    <w:rsid w:val="0048322A"/>
    <w:rsid w:val="00485117"/>
    <w:rsid w:val="004925B9"/>
    <w:rsid w:val="00492A37"/>
    <w:rsid w:val="00494F27"/>
    <w:rsid w:val="004A282F"/>
    <w:rsid w:val="004B1843"/>
    <w:rsid w:val="004B3982"/>
    <w:rsid w:val="004B5597"/>
    <w:rsid w:val="004B7E1C"/>
    <w:rsid w:val="004C068A"/>
    <w:rsid w:val="004C4927"/>
    <w:rsid w:val="004C5EC1"/>
    <w:rsid w:val="004D0CBF"/>
    <w:rsid w:val="004D1F59"/>
    <w:rsid w:val="004D37FB"/>
    <w:rsid w:val="004D467E"/>
    <w:rsid w:val="004D6E32"/>
    <w:rsid w:val="004D7840"/>
    <w:rsid w:val="004E031A"/>
    <w:rsid w:val="004E2ADA"/>
    <w:rsid w:val="004E64B7"/>
    <w:rsid w:val="004E7965"/>
    <w:rsid w:val="004F5B45"/>
    <w:rsid w:val="004F69C4"/>
    <w:rsid w:val="004F78D7"/>
    <w:rsid w:val="00501BFA"/>
    <w:rsid w:val="0050563A"/>
    <w:rsid w:val="0051219A"/>
    <w:rsid w:val="00515147"/>
    <w:rsid w:val="005233D0"/>
    <w:rsid w:val="00535C9E"/>
    <w:rsid w:val="00536196"/>
    <w:rsid w:val="005364EC"/>
    <w:rsid w:val="00541AF3"/>
    <w:rsid w:val="00541E3A"/>
    <w:rsid w:val="00543B19"/>
    <w:rsid w:val="00547B15"/>
    <w:rsid w:val="00547CF6"/>
    <w:rsid w:val="00555348"/>
    <w:rsid w:val="00556E48"/>
    <w:rsid w:val="0056341F"/>
    <w:rsid w:val="00564810"/>
    <w:rsid w:val="00570723"/>
    <w:rsid w:val="00576B9E"/>
    <w:rsid w:val="005812AD"/>
    <w:rsid w:val="00582F14"/>
    <w:rsid w:val="005834BD"/>
    <w:rsid w:val="00584B89"/>
    <w:rsid w:val="005939A2"/>
    <w:rsid w:val="00595E53"/>
    <w:rsid w:val="005A28A6"/>
    <w:rsid w:val="005A39B8"/>
    <w:rsid w:val="005A50BA"/>
    <w:rsid w:val="005A6CBD"/>
    <w:rsid w:val="005B0E0A"/>
    <w:rsid w:val="005B15C4"/>
    <w:rsid w:val="005B362F"/>
    <w:rsid w:val="005B41E0"/>
    <w:rsid w:val="005B5CE5"/>
    <w:rsid w:val="005B79B2"/>
    <w:rsid w:val="005C381D"/>
    <w:rsid w:val="005C40B7"/>
    <w:rsid w:val="005C45FC"/>
    <w:rsid w:val="005C487F"/>
    <w:rsid w:val="005C5D7A"/>
    <w:rsid w:val="005C769C"/>
    <w:rsid w:val="005C7F8A"/>
    <w:rsid w:val="005D08AD"/>
    <w:rsid w:val="005D3D48"/>
    <w:rsid w:val="005D4D50"/>
    <w:rsid w:val="005D6470"/>
    <w:rsid w:val="005E19B6"/>
    <w:rsid w:val="005E4D46"/>
    <w:rsid w:val="005E4F62"/>
    <w:rsid w:val="005E509D"/>
    <w:rsid w:val="005E77C9"/>
    <w:rsid w:val="005F4D2B"/>
    <w:rsid w:val="005F5415"/>
    <w:rsid w:val="005F670C"/>
    <w:rsid w:val="005F76F1"/>
    <w:rsid w:val="00600B00"/>
    <w:rsid w:val="006022CF"/>
    <w:rsid w:val="00604481"/>
    <w:rsid w:val="00612067"/>
    <w:rsid w:val="0061210B"/>
    <w:rsid w:val="00625622"/>
    <w:rsid w:val="00627E06"/>
    <w:rsid w:val="00630770"/>
    <w:rsid w:val="0063425E"/>
    <w:rsid w:val="006342A6"/>
    <w:rsid w:val="00636A57"/>
    <w:rsid w:val="00640615"/>
    <w:rsid w:val="00641251"/>
    <w:rsid w:val="00641F05"/>
    <w:rsid w:val="0064434E"/>
    <w:rsid w:val="00652E81"/>
    <w:rsid w:val="006540EF"/>
    <w:rsid w:val="00656BA6"/>
    <w:rsid w:val="00657EC0"/>
    <w:rsid w:val="00671458"/>
    <w:rsid w:val="0067281F"/>
    <w:rsid w:val="0068274D"/>
    <w:rsid w:val="00684976"/>
    <w:rsid w:val="006911FE"/>
    <w:rsid w:val="00693D96"/>
    <w:rsid w:val="00694A61"/>
    <w:rsid w:val="00696463"/>
    <w:rsid w:val="006A1D42"/>
    <w:rsid w:val="006A7000"/>
    <w:rsid w:val="006B0D66"/>
    <w:rsid w:val="006B1457"/>
    <w:rsid w:val="006C43AA"/>
    <w:rsid w:val="006C5126"/>
    <w:rsid w:val="006C6026"/>
    <w:rsid w:val="006D3209"/>
    <w:rsid w:val="006D5A30"/>
    <w:rsid w:val="006D5E67"/>
    <w:rsid w:val="006E057C"/>
    <w:rsid w:val="006E06E4"/>
    <w:rsid w:val="006E4696"/>
    <w:rsid w:val="006E5E97"/>
    <w:rsid w:val="006E74A5"/>
    <w:rsid w:val="006E76E5"/>
    <w:rsid w:val="006F0B08"/>
    <w:rsid w:val="006F41E7"/>
    <w:rsid w:val="00701CCB"/>
    <w:rsid w:val="00701FBA"/>
    <w:rsid w:val="00703367"/>
    <w:rsid w:val="007059DF"/>
    <w:rsid w:val="007060C6"/>
    <w:rsid w:val="00706829"/>
    <w:rsid w:val="00713188"/>
    <w:rsid w:val="007171EA"/>
    <w:rsid w:val="00722992"/>
    <w:rsid w:val="00723BD0"/>
    <w:rsid w:val="00726987"/>
    <w:rsid w:val="007275DB"/>
    <w:rsid w:val="00735C6A"/>
    <w:rsid w:val="00736E7D"/>
    <w:rsid w:val="00743D7D"/>
    <w:rsid w:val="00744ABD"/>
    <w:rsid w:val="00746717"/>
    <w:rsid w:val="00747747"/>
    <w:rsid w:val="0075230A"/>
    <w:rsid w:val="00752AD9"/>
    <w:rsid w:val="00753AB8"/>
    <w:rsid w:val="00753CAF"/>
    <w:rsid w:val="00753D57"/>
    <w:rsid w:val="00754E9C"/>
    <w:rsid w:val="0076148B"/>
    <w:rsid w:val="00762F36"/>
    <w:rsid w:val="00767D94"/>
    <w:rsid w:val="007748A3"/>
    <w:rsid w:val="00774C29"/>
    <w:rsid w:val="00782A15"/>
    <w:rsid w:val="0078735D"/>
    <w:rsid w:val="00792CE2"/>
    <w:rsid w:val="00794F72"/>
    <w:rsid w:val="0079737F"/>
    <w:rsid w:val="007A354A"/>
    <w:rsid w:val="007B1542"/>
    <w:rsid w:val="007B22FE"/>
    <w:rsid w:val="007B32F7"/>
    <w:rsid w:val="007C07CA"/>
    <w:rsid w:val="007C103C"/>
    <w:rsid w:val="007C18C0"/>
    <w:rsid w:val="007D2DB7"/>
    <w:rsid w:val="007D345E"/>
    <w:rsid w:val="007D48AE"/>
    <w:rsid w:val="007D5393"/>
    <w:rsid w:val="007E0202"/>
    <w:rsid w:val="007E5076"/>
    <w:rsid w:val="007E62FF"/>
    <w:rsid w:val="007F2401"/>
    <w:rsid w:val="007F3628"/>
    <w:rsid w:val="007F4460"/>
    <w:rsid w:val="00801ED2"/>
    <w:rsid w:val="008037E5"/>
    <w:rsid w:val="008203F0"/>
    <w:rsid w:val="00821786"/>
    <w:rsid w:val="0082196A"/>
    <w:rsid w:val="00826988"/>
    <w:rsid w:val="00826D36"/>
    <w:rsid w:val="0082784F"/>
    <w:rsid w:val="0083104F"/>
    <w:rsid w:val="008324D0"/>
    <w:rsid w:val="00834C39"/>
    <w:rsid w:val="00840183"/>
    <w:rsid w:val="008433F7"/>
    <w:rsid w:val="0084712B"/>
    <w:rsid w:val="00851204"/>
    <w:rsid w:val="00852BB7"/>
    <w:rsid w:val="0085495D"/>
    <w:rsid w:val="008550D0"/>
    <w:rsid w:val="00857BE4"/>
    <w:rsid w:val="00860C0A"/>
    <w:rsid w:val="0086389F"/>
    <w:rsid w:val="00863B16"/>
    <w:rsid w:val="00864587"/>
    <w:rsid w:val="00864AC9"/>
    <w:rsid w:val="0086684D"/>
    <w:rsid w:val="008711EE"/>
    <w:rsid w:val="00873595"/>
    <w:rsid w:val="0087752C"/>
    <w:rsid w:val="008802E4"/>
    <w:rsid w:val="00880BC0"/>
    <w:rsid w:val="0089136C"/>
    <w:rsid w:val="008923A2"/>
    <w:rsid w:val="00896763"/>
    <w:rsid w:val="00897DF3"/>
    <w:rsid w:val="008A40A0"/>
    <w:rsid w:val="008A54A4"/>
    <w:rsid w:val="008A59BA"/>
    <w:rsid w:val="008A78C0"/>
    <w:rsid w:val="008B742F"/>
    <w:rsid w:val="008C016D"/>
    <w:rsid w:val="008D0CDB"/>
    <w:rsid w:val="008D134A"/>
    <w:rsid w:val="008D1B1E"/>
    <w:rsid w:val="008E7218"/>
    <w:rsid w:val="008E7BB6"/>
    <w:rsid w:val="008F139C"/>
    <w:rsid w:val="008F1D4A"/>
    <w:rsid w:val="008F5D1C"/>
    <w:rsid w:val="008F6F01"/>
    <w:rsid w:val="0090064A"/>
    <w:rsid w:val="009038AE"/>
    <w:rsid w:val="00903EA3"/>
    <w:rsid w:val="00914379"/>
    <w:rsid w:val="00914777"/>
    <w:rsid w:val="00926099"/>
    <w:rsid w:val="0092794D"/>
    <w:rsid w:val="00930325"/>
    <w:rsid w:val="0093353D"/>
    <w:rsid w:val="00935234"/>
    <w:rsid w:val="00937C48"/>
    <w:rsid w:val="00941B7E"/>
    <w:rsid w:val="0094519D"/>
    <w:rsid w:val="0095155B"/>
    <w:rsid w:val="009522BD"/>
    <w:rsid w:val="00962E9E"/>
    <w:rsid w:val="0096449C"/>
    <w:rsid w:val="00980730"/>
    <w:rsid w:val="00981F00"/>
    <w:rsid w:val="009820A3"/>
    <w:rsid w:val="00984334"/>
    <w:rsid w:val="00984976"/>
    <w:rsid w:val="00986682"/>
    <w:rsid w:val="009946A1"/>
    <w:rsid w:val="009955B0"/>
    <w:rsid w:val="0099662E"/>
    <w:rsid w:val="009A5E29"/>
    <w:rsid w:val="009B0B98"/>
    <w:rsid w:val="009B11D7"/>
    <w:rsid w:val="009B285C"/>
    <w:rsid w:val="009B3CC3"/>
    <w:rsid w:val="009B5C81"/>
    <w:rsid w:val="009C1227"/>
    <w:rsid w:val="009C1726"/>
    <w:rsid w:val="009C1AA2"/>
    <w:rsid w:val="009C4D24"/>
    <w:rsid w:val="009C55F3"/>
    <w:rsid w:val="009D08CA"/>
    <w:rsid w:val="009D2D79"/>
    <w:rsid w:val="009D372B"/>
    <w:rsid w:val="009D398B"/>
    <w:rsid w:val="009D3C99"/>
    <w:rsid w:val="009E1597"/>
    <w:rsid w:val="009E641E"/>
    <w:rsid w:val="009F08BD"/>
    <w:rsid w:val="009F152F"/>
    <w:rsid w:val="009F1779"/>
    <w:rsid w:val="00A0210A"/>
    <w:rsid w:val="00A11112"/>
    <w:rsid w:val="00A12CAD"/>
    <w:rsid w:val="00A13FE7"/>
    <w:rsid w:val="00A15604"/>
    <w:rsid w:val="00A16B01"/>
    <w:rsid w:val="00A22071"/>
    <w:rsid w:val="00A22959"/>
    <w:rsid w:val="00A22B51"/>
    <w:rsid w:val="00A22DFE"/>
    <w:rsid w:val="00A239BB"/>
    <w:rsid w:val="00A2452C"/>
    <w:rsid w:val="00A3095F"/>
    <w:rsid w:val="00A320D8"/>
    <w:rsid w:val="00A332D2"/>
    <w:rsid w:val="00A35851"/>
    <w:rsid w:val="00A373C2"/>
    <w:rsid w:val="00A37B9F"/>
    <w:rsid w:val="00A37BE8"/>
    <w:rsid w:val="00A407DF"/>
    <w:rsid w:val="00A43212"/>
    <w:rsid w:val="00A438D0"/>
    <w:rsid w:val="00A461B9"/>
    <w:rsid w:val="00A500E1"/>
    <w:rsid w:val="00A55116"/>
    <w:rsid w:val="00A55994"/>
    <w:rsid w:val="00A55DCC"/>
    <w:rsid w:val="00A5615F"/>
    <w:rsid w:val="00A56BB0"/>
    <w:rsid w:val="00A60124"/>
    <w:rsid w:val="00A61204"/>
    <w:rsid w:val="00A61C08"/>
    <w:rsid w:val="00A713AA"/>
    <w:rsid w:val="00A71DB0"/>
    <w:rsid w:val="00A7246C"/>
    <w:rsid w:val="00A731F2"/>
    <w:rsid w:val="00A7369E"/>
    <w:rsid w:val="00A76986"/>
    <w:rsid w:val="00A8042A"/>
    <w:rsid w:val="00A807FE"/>
    <w:rsid w:val="00A83CF6"/>
    <w:rsid w:val="00A86D99"/>
    <w:rsid w:val="00A86F31"/>
    <w:rsid w:val="00A86F99"/>
    <w:rsid w:val="00A91842"/>
    <w:rsid w:val="00A968E9"/>
    <w:rsid w:val="00A96B64"/>
    <w:rsid w:val="00A96D38"/>
    <w:rsid w:val="00A96F2F"/>
    <w:rsid w:val="00AA043B"/>
    <w:rsid w:val="00AA710E"/>
    <w:rsid w:val="00AA7189"/>
    <w:rsid w:val="00AB017B"/>
    <w:rsid w:val="00AB2ABB"/>
    <w:rsid w:val="00AB628D"/>
    <w:rsid w:val="00AD0D1B"/>
    <w:rsid w:val="00AD5D67"/>
    <w:rsid w:val="00AD64AB"/>
    <w:rsid w:val="00AD7E2A"/>
    <w:rsid w:val="00AE0288"/>
    <w:rsid w:val="00AF2D97"/>
    <w:rsid w:val="00B03CDE"/>
    <w:rsid w:val="00B04F23"/>
    <w:rsid w:val="00B136A3"/>
    <w:rsid w:val="00B14E90"/>
    <w:rsid w:val="00B20707"/>
    <w:rsid w:val="00B20BF6"/>
    <w:rsid w:val="00B24481"/>
    <w:rsid w:val="00B37E37"/>
    <w:rsid w:val="00B413E7"/>
    <w:rsid w:val="00B57093"/>
    <w:rsid w:val="00B5739D"/>
    <w:rsid w:val="00B60F8A"/>
    <w:rsid w:val="00B613C6"/>
    <w:rsid w:val="00B61F0E"/>
    <w:rsid w:val="00B6458B"/>
    <w:rsid w:val="00B71A95"/>
    <w:rsid w:val="00B73A6E"/>
    <w:rsid w:val="00B73A88"/>
    <w:rsid w:val="00B814C8"/>
    <w:rsid w:val="00B8321C"/>
    <w:rsid w:val="00B83CB4"/>
    <w:rsid w:val="00B90E9D"/>
    <w:rsid w:val="00B913E0"/>
    <w:rsid w:val="00B94B38"/>
    <w:rsid w:val="00B977D9"/>
    <w:rsid w:val="00BA05CF"/>
    <w:rsid w:val="00BA232F"/>
    <w:rsid w:val="00BA2C80"/>
    <w:rsid w:val="00BA6DBE"/>
    <w:rsid w:val="00BA6ECF"/>
    <w:rsid w:val="00BB1178"/>
    <w:rsid w:val="00BB19D6"/>
    <w:rsid w:val="00BC594F"/>
    <w:rsid w:val="00BD5FFF"/>
    <w:rsid w:val="00BD6ECB"/>
    <w:rsid w:val="00BE0004"/>
    <w:rsid w:val="00BE15B7"/>
    <w:rsid w:val="00BE1EEB"/>
    <w:rsid w:val="00BE3227"/>
    <w:rsid w:val="00BE5DD4"/>
    <w:rsid w:val="00BE67D2"/>
    <w:rsid w:val="00BF139B"/>
    <w:rsid w:val="00BF1D01"/>
    <w:rsid w:val="00BF26F5"/>
    <w:rsid w:val="00BF4D7D"/>
    <w:rsid w:val="00BF57C1"/>
    <w:rsid w:val="00BF64F2"/>
    <w:rsid w:val="00BF667E"/>
    <w:rsid w:val="00BF72E5"/>
    <w:rsid w:val="00C01D75"/>
    <w:rsid w:val="00C06134"/>
    <w:rsid w:val="00C070A0"/>
    <w:rsid w:val="00C13CE5"/>
    <w:rsid w:val="00C16D61"/>
    <w:rsid w:val="00C2380E"/>
    <w:rsid w:val="00C24FB9"/>
    <w:rsid w:val="00C25434"/>
    <w:rsid w:val="00C33C1C"/>
    <w:rsid w:val="00C36AB8"/>
    <w:rsid w:val="00C40C74"/>
    <w:rsid w:val="00C4177D"/>
    <w:rsid w:val="00C44C47"/>
    <w:rsid w:val="00C45AFF"/>
    <w:rsid w:val="00C50866"/>
    <w:rsid w:val="00C53FA4"/>
    <w:rsid w:val="00C569AA"/>
    <w:rsid w:val="00C57AFE"/>
    <w:rsid w:val="00C6043C"/>
    <w:rsid w:val="00C61712"/>
    <w:rsid w:val="00C709EA"/>
    <w:rsid w:val="00C75CCC"/>
    <w:rsid w:val="00C7744C"/>
    <w:rsid w:val="00C80542"/>
    <w:rsid w:val="00C81EC9"/>
    <w:rsid w:val="00C939AE"/>
    <w:rsid w:val="00C93CF9"/>
    <w:rsid w:val="00C969D0"/>
    <w:rsid w:val="00C9747D"/>
    <w:rsid w:val="00CA2D5B"/>
    <w:rsid w:val="00CA5A7C"/>
    <w:rsid w:val="00CB230C"/>
    <w:rsid w:val="00CB3BCC"/>
    <w:rsid w:val="00CB4E7B"/>
    <w:rsid w:val="00CB5AFD"/>
    <w:rsid w:val="00CC0018"/>
    <w:rsid w:val="00CC25F3"/>
    <w:rsid w:val="00CC390B"/>
    <w:rsid w:val="00CC413C"/>
    <w:rsid w:val="00CC72B4"/>
    <w:rsid w:val="00CD29F0"/>
    <w:rsid w:val="00CD2A6E"/>
    <w:rsid w:val="00CD32DF"/>
    <w:rsid w:val="00CD4265"/>
    <w:rsid w:val="00CD6174"/>
    <w:rsid w:val="00CE19E5"/>
    <w:rsid w:val="00CE21A9"/>
    <w:rsid w:val="00CE4D33"/>
    <w:rsid w:val="00CE5836"/>
    <w:rsid w:val="00CF3818"/>
    <w:rsid w:val="00CF4E4B"/>
    <w:rsid w:val="00CF5551"/>
    <w:rsid w:val="00CF564D"/>
    <w:rsid w:val="00D02D41"/>
    <w:rsid w:val="00D04C1A"/>
    <w:rsid w:val="00D04DD3"/>
    <w:rsid w:val="00D069AD"/>
    <w:rsid w:val="00D1039B"/>
    <w:rsid w:val="00D22025"/>
    <w:rsid w:val="00D263DB"/>
    <w:rsid w:val="00D32DD8"/>
    <w:rsid w:val="00D34D68"/>
    <w:rsid w:val="00D3689C"/>
    <w:rsid w:val="00D36C14"/>
    <w:rsid w:val="00D37835"/>
    <w:rsid w:val="00D43DA7"/>
    <w:rsid w:val="00D45F43"/>
    <w:rsid w:val="00D56408"/>
    <w:rsid w:val="00D56755"/>
    <w:rsid w:val="00D569C8"/>
    <w:rsid w:val="00D57D6D"/>
    <w:rsid w:val="00D607A7"/>
    <w:rsid w:val="00D60EC1"/>
    <w:rsid w:val="00D65E12"/>
    <w:rsid w:val="00D67A0F"/>
    <w:rsid w:val="00D75B44"/>
    <w:rsid w:val="00D84E7A"/>
    <w:rsid w:val="00D92A84"/>
    <w:rsid w:val="00D93966"/>
    <w:rsid w:val="00D9399E"/>
    <w:rsid w:val="00D967DD"/>
    <w:rsid w:val="00D969B3"/>
    <w:rsid w:val="00D97F39"/>
    <w:rsid w:val="00DA0455"/>
    <w:rsid w:val="00DB23BA"/>
    <w:rsid w:val="00DB4FCC"/>
    <w:rsid w:val="00DB66D2"/>
    <w:rsid w:val="00DB7096"/>
    <w:rsid w:val="00DB77F2"/>
    <w:rsid w:val="00DC0467"/>
    <w:rsid w:val="00DC11D0"/>
    <w:rsid w:val="00DC27CE"/>
    <w:rsid w:val="00DC35CD"/>
    <w:rsid w:val="00DC44D6"/>
    <w:rsid w:val="00DC6D02"/>
    <w:rsid w:val="00DD6B20"/>
    <w:rsid w:val="00DE2C53"/>
    <w:rsid w:val="00DE3191"/>
    <w:rsid w:val="00DE31AE"/>
    <w:rsid w:val="00DE343E"/>
    <w:rsid w:val="00DF18A5"/>
    <w:rsid w:val="00DF3085"/>
    <w:rsid w:val="00DF460C"/>
    <w:rsid w:val="00E0091C"/>
    <w:rsid w:val="00E01F64"/>
    <w:rsid w:val="00E0289F"/>
    <w:rsid w:val="00E04C11"/>
    <w:rsid w:val="00E07A9F"/>
    <w:rsid w:val="00E13CBF"/>
    <w:rsid w:val="00E1540C"/>
    <w:rsid w:val="00E1588C"/>
    <w:rsid w:val="00E23648"/>
    <w:rsid w:val="00E25406"/>
    <w:rsid w:val="00E317EA"/>
    <w:rsid w:val="00E31C6D"/>
    <w:rsid w:val="00E33373"/>
    <w:rsid w:val="00E34E06"/>
    <w:rsid w:val="00E35319"/>
    <w:rsid w:val="00E36658"/>
    <w:rsid w:val="00E3676F"/>
    <w:rsid w:val="00E432FE"/>
    <w:rsid w:val="00E46308"/>
    <w:rsid w:val="00E502CB"/>
    <w:rsid w:val="00E510B6"/>
    <w:rsid w:val="00E54218"/>
    <w:rsid w:val="00E54AF5"/>
    <w:rsid w:val="00E563A1"/>
    <w:rsid w:val="00E56911"/>
    <w:rsid w:val="00E66D09"/>
    <w:rsid w:val="00E74E2B"/>
    <w:rsid w:val="00E76BAA"/>
    <w:rsid w:val="00E85E15"/>
    <w:rsid w:val="00E863F2"/>
    <w:rsid w:val="00E87847"/>
    <w:rsid w:val="00E92020"/>
    <w:rsid w:val="00E924ED"/>
    <w:rsid w:val="00E938C1"/>
    <w:rsid w:val="00E946AF"/>
    <w:rsid w:val="00E96C11"/>
    <w:rsid w:val="00EA46E4"/>
    <w:rsid w:val="00EB6370"/>
    <w:rsid w:val="00EC37D2"/>
    <w:rsid w:val="00EC720A"/>
    <w:rsid w:val="00EC781A"/>
    <w:rsid w:val="00ED1C89"/>
    <w:rsid w:val="00ED2700"/>
    <w:rsid w:val="00ED3A88"/>
    <w:rsid w:val="00ED4835"/>
    <w:rsid w:val="00ED490B"/>
    <w:rsid w:val="00ED6FE1"/>
    <w:rsid w:val="00EE344F"/>
    <w:rsid w:val="00EF0F61"/>
    <w:rsid w:val="00EF1E56"/>
    <w:rsid w:val="00EF4350"/>
    <w:rsid w:val="00EF5431"/>
    <w:rsid w:val="00EF732A"/>
    <w:rsid w:val="00F00E4D"/>
    <w:rsid w:val="00F12EF2"/>
    <w:rsid w:val="00F15073"/>
    <w:rsid w:val="00F205EB"/>
    <w:rsid w:val="00F218FF"/>
    <w:rsid w:val="00F22FBF"/>
    <w:rsid w:val="00F25453"/>
    <w:rsid w:val="00F306FF"/>
    <w:rsid w:val="00F33560"/>
    <w:rsid w:val="00F341DF"/>
    <w:rsid w:val="00F4156B"/>
    <w:rsid w:val="00F41CC6"/>
    <w:rsid w:val="00F43D72"/>
    <w:rsid w:val="00F461B6"/>
    <w:rsid w:val="00F53E9B"/>
    <w:rsid w:val="00F54B63"/>
    <w:rsid w:val="00F55FF0"/>
    <w:rsid w:val="00F63EE2"/>
    <w:rsid w:val="00F75204"/>
    <w:rsid w:val="00F816F6"/>
    <w:rsid w:val="00F85E17"/>
    <w:rsid w:val="00F87799"/>
    <w:rsid w:val="00F910B1"/>
    <w:rsid w:val="00F911C9"/>
    <w:rsid w:val="00F91DCA"/>
    <w:rsid w:val="00F9244F"/>
    <w:rsid w:val="00F9379D"/>
    <w:rsid w:val="00F976CF"/>
    <w:rsid w:val="00FA5BF5"/>
    <w:rsid w:val="00FA6AA0"/>
    <w:rsid w:val="00FB29AA"/>
    <w:rsid w:val="00FB5978"/>
    <w:rsid w:val="00FB69F9"/>
    <w:rsid w:val="00FC04F6"/>
    <w:rsid w:val="00FC3C94"/>
    <w:rsid w:val="00FC4688"/>
    <w:rsid w:val="00FC5D14"/>
    <w:rsid w:val="00FD09B7"/>
    <w:rsid w:val="00FD0C20"/>
    <w:rsid w:val="00FD1A49"/>
    <w:rsid w:val="00FD1D43"/>
    <w:rsid w:val="00FD3AD6"/>
    <w:rsid w:val="00FD50E0"/>
    <w:rsid w:val="00FD5680"/>
    <w:rsid w:val="00FD7709"/>
    <w:rsid w:val="00FE07A7"/>
    <w:rsid w:val="00FE2CF6"/>
    <w:rsid w:val="00FE3C4D"/>
    <w:rsid w:val="00FF3FF7"/>
    <w:rsid w:val="00FF4360"/>
    <w:rsid w:val="00FF59C0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B00A5F"/>
  <w15:docId w15:val="{EC33AB49-C6E8-4869-B833-7011FD10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42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274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2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4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0C71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5A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452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5A"/>
    <w:rPr>
      <w:rFonts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0942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4202"/>
    <w:rPr>
      <w:rFonts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420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94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202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202"/>
    <w:rPr>
      <w:rFonts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A7000"/>
    <w:pPr>
      <w:spacing w:after="15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lock1">
    <w:name w:val="block1"/>
    <w:basedOn w:val="Normal"/>
    <w:uiPriority w:val="99"/>
    <w:semiHidden/>
    <w:rsid w:val="006A7000"/>
    <w:pPr>
      <w:spacing w:after="15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38C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B6370"/>
    <w:rPr>
      <w:rFonts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62F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05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A79E5ECF62040AB43208B743EC59E" ma:contentTypeVersion="13" ma:contentTypeDescription="Create a new document." ma:contentTypeScope="" ma:versionID="4dfd24464aa93a2b4c44e58aad498646">
  <xsd:schema xmlns:xsd="http://www.w3.org/2001/XMLSchema" xmlns:xs="http://www.w3.org/2001/XMLSchema" xmlns:p="http://schemas.microsoft.com/office/2006/metadata/properties" xmlns:ns3="fab59061-0ba0-40aa-9220-350084df7501" xmlns:ns4="04d525ea-4699-468c-be25-8c4dd8135c6d" targetNamespace="http://schemas.microsoft.com/office/2006/metadata/properties" ma:root="true" ma:fieldsID="532079312dab880f1c6d69ccc153722e" ns3:_="" ns4:_="">
    <xsd:import namespace="fab59061-0ba0-40aa-9220-350084df7501"/>
    <xsd:import namespace="04d525ea-4699-468c-be25-8c4dd8135c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59061-0ba0-40aa-9220-350084df75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525ea-4699-468c-be25-8c4dd8135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A04FB9-4674-4ACE-9CDB-0B7B885BB3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991A04-691E-4EA0-9519-7943D1FAD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59061-0ba0-40aa-9220-350084df7501"/>
    <ds:schemaRef ds:uri="04d525ea-4699-468c-be25-8c4dd8135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783AA6-F3A3-450B-8416-7C6CD633A4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7117B6-B6DD-4BBA-9467-2FF0595482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1948</Characters>
  <Application>Microsoft Office Word</Application>
  <DocSecurity>0</DocSecurity>
  <Lines>63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Research Institute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 Hageman</dc:creator>
  <cp:keywords/>
  <dc:description/>
  <cp:lastModifiedBy>Naivar,Gem (DSHS)</cp:lastModifiedBy>
  <cp:revision>2</cp:revision>
  <cp:lastPrinted>2018-10-10T19:15:00Z</cp:lastPrinted>
  <dcterms:created xsi:type="dcterms:W3CDTF">2024-02-05T14:19:00Z</dcterms:created>
  <dcterms:modified xsi:type="dcterms:W3CDTF">2024-02-05T14:19:00Z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0x01010047BA79E5ECF62040AB43208B743EC59E</vt:lpwstr>
  </property>
  <property fmtid="{D5CDD505-2E9C-101B-9397-08002B2CF9AE}" pid="3" name="GrammarlyDocumentId">
    <vt:lpwstr>3f9f7fb1b25049f22c39fd00531594c0005d6ff6d62bab4ab94d2c6befc5fa82</vt:lpwstr>
  </property>
</Properties>
</file>